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A1">
        <w:rPr>
          <w:rStyle w:val="a6"/>
          <w:sz w:val="28"/>
          <w:szCs w:val="28"/>
          <w:shd w:val="clear" w:color="auto" w:fill="FFFFFF"/>
        </w:rPr>
        <w:t xml:space="preserve"> </w:t>
      </w:r>
    </w:p>
    <w:p w:rsidR="002465A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2465A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2465A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2465A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lastRenderedPageBreak/>
        <w:t xml:space="preserve">Положение о сайте 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 xml:space="preserve"> Муниципального бюджетного дошкольного образовательного учреждения </w:t>
      </w:r>
      <w:r>
        <w:rPr>
          <w:rStyle w:val="a6"/>
          <w:sz w:val="28"/>
          <w:szCs w:val="28"/>
          <w:shd w:val="clear" w:color="auto" w:fill="FFFFFF"/>
        </w:rPr>
        <w:t>детского сада общеразвивающего вида №10 «Сказка»</w:t>
      </w:r>
    </w:p>
    <w:p w:rsidR="002465A1" w:rsidRPr="005D3391" w:rsidRDefault="002465A1" w:rsidP="002465A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>Общие положения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1.1. Положение об официальном сайте в сети Интернет</w:t>
      </w:r>
      <w:r w:rsidRPr="005D3391">
        <w:rPr>
          <w:rStyle w:val="apple-converted-space"/>
          <w:sz w:val="28"/>
          <w:szCs w:val="28"/>
          <w:shd w:val="clear" w:color="auto" w:fill="FFFFFF"/>
        </w:rPr>
        <w:t> </w:t>
      </w:r>
      <w:r w:rsidRPr="005D3391">
        <w:rPr>
          <w:rStyle w:val="a7"/>
          <w:i w:val="0"/>
          <w:sz w:val="28"/>
          <w:szCs w:val="28"/>
          <w:shd w:val="clear" w:color="auto" w:fill="FFFFFF"/>
        </w:rPr>
        <w:t>Муниципального бюджетного  дошкольного образовательного учреждения</w:t>
      </w:r>
      <w:r w:rsidRPr="005D3391">
        <w:rPr>
          <w:rStyle w:val="a7"/>
          <w:b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b/>
          <w:i w:val="0"/>
          <w:sz w:val="28"/>
          <w:szCs w:val="28"/>
          <w:shd w:val="clear" w:color="auto" w:fill="FFFFFF"/>
        </w:rPr>
        <w:t xml:space="preserve">детского сада №10 «Сказка» </w:t>
      </w:r>
      <w:r w:rsidRPr="005D3391">
        <w:rPr>
          <w:sz w:val="28"/>
          <w:szCs w:val="28"/>
          <w:shd w:val="clear" w:color="auto" w:fill="FFFFFF"/>
        </w:rPr>
        <w:t>в дальнейшем - «Положение», в 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2465A1" w:rsidRPr="005D3391" w:rsidRDefault="002465A1" w:rsidP="002465A1">
      <w:pPr>
        <w:ind w:right="-57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1.2. Функционирование         Сайта          регламентируется:</w:t>
      </w:r>
    </w:p>
    <w:p w:rsidR="002465A1" w:rsidRPr="005D3391" w:rsidRDefault="002465A1" w:rsidP="002465A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 xml:space="preserve">- </w:t>
      </w:r>
      <w:r w:rsidRPr="005D3391">
        <w:rPr>
          <w:sz w:val="28"/>
          <w:szCs w:val="28"/>
        </w:rPr>
        <w:t xml:space="preserve"> Федеральным законом от 29.12.2012  № 273- ФЗ  «Об образовании в Российской Федерации»;</w:t>
      </w:r>
    </w:p>
    <w:p w:rsidR="002465A1" w:rsidRPr="005D3391" w:rsidRDefault="002465A1" w:rsidP="002465A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</w:rPr>
        <w:t xml:space="preserve">-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2465A1" w:rsidRPr="005D3391" w:rsidRDefault="002465A1" w:rsidP="002465A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</w:rPr>
        <w:t>- Приказом Министерства образования и науки РФ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 -Уставом Учреждения, настоящим Положением, нормативными правовыми  и локальными актами учредителя, приказами и распоряжениями заведующего  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1.3.  Официальный сайт в сети Интернет</w:t>
      </w:r>
      <w:r w:rsidRPr="005D3391">
        <w:rPr>
          <w:rStyle w:val="apple-converted-space"/>
          <w:sz w:val="28"/>
          <w:szCs w:val="28"/>
          <w:shd w:val="clear" w:color="auto" w:fill="FFFFFF"/>
        </w:rPr>
        <w:t> </w:t>
      </w:r>
      <w:r w:rsidRPr="006445E3">
        <w:t xml:space="preserve">МБДОУ </w:t>
      </w:r>
      <w:r w:rsidRPr="006445E3">
        <w:rPr>
          <w:sz w:val="28"/>
          <w:szCs w:val="28"/>
        </w:rPr>
        <w:t>детский сад №10 «Сказка»</w:t>
      </w:r>
      <w:r w:rsidRPr="006445E3">
        <w:rPr>
          <w:rStyle w:val="a7"/>
          <w:i w:val="0"/>
          <w:sz w:val="28"/>
          <w:szCs w:val="28"/>
          <w:shd w:val="clear" w:color="auto" w:fill="FFFFFF"/>
        </w:rPr>
        <w:t>,</w:t>
      </w:r>
      <w:r w:rsidRPr="005D3391">
        <w:rPr>
          <w:rStyle w:val="apple-converted-space"/>
          <w:i/>
          <w:iCs/>
          <w:sz w:val="28"/>
          <w:szCs w:val="28"/>
          <w:shd w:val="clear" w:color="auto" w:fill="FFFFFF"/>
        </w:rPr>
        <w:t>  </w:t>
      </w:r>
      <w:r w:rsidRPr="005D3391">
        <w:rPr>
          <w:sz w:val="28"/>
          <w:szCs w:val="28"/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1.4.  Целями создания сайта Учреждения  являются:</w:t>
      </w:r>
    </w:p>
    <w:p w:rsidR="002465A1" w:rsidRPr="005D3391" w:rsidRDefault="002465A1" w:rsidP="002465A1">
      <w:pPr>
        <w:pStyle w:val="a5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обеспечение открытости деятельности Учреждения;</w:t>
      </w:r>
    </w:p>
    <w:p w:rsidR="002465A1" w:rsidRPr="005D3391" w:rsidRDefault="002465A1" w:rsidP="002465A1">
      <w:pPr>
        <w:pStyle w:val="a5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465A1" w:rsidRPr="005D3391" w:rsidRDefault="002465A1" w:rsidP="002465A1">
      <w:pPr>
        <w:pStyle w:val="a5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2465A1" w:rsidRPr="005D3391" w:rsidRDefault="002465A1" w:rsidP="002465A1">
      <w:pPr>
        <w:pStyle w:val="a5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2465A1" w:rsidRPr="005D3391" w:rsidRDefault="002465A1" w:rsidP="002465A1">
      <w:pPr>
        <w:pStyle w:val="a5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защита прав и интересов участников образовательного процесса.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1.6. Настоящее Положение принимается </w:t>
      </w:r>
      <w:r w:rsidRPr="005D3391">
        <w:rPr>
          <w:color w:val="000000"/>
          <w:sz w:val="28"/>
          <w:szCs w:val="28"/>
          <w:shd w:val="clear" w:color="auto" w:fill="FFFFFF"/>
        </w:rPr>
        <w:t xml:space="preserve">на педагогическом совете и утверждается руководителем </w:t>
      </w:r>
      <w:r w:rsidRPr="005D3391">
        <w:rPr>
          <w:sz w:val="28"/>
          <w:szCs w:val="28"/>
          <w:shd w:val="clear" w:color="auto" w:fill="FFFFFF"/>
        </w:rPr>
        <w:t>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1.7. Настоящее Положение является локальным нормативным актом, регламентирующим деятельность 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 xml:space="preserve">Информационная структура сайта 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  <w:r w:rsidRPr="005D3391">
        <w:rPr>
          <w:rStyle w:val="a6"/>
          <w:b w:val="0"/>
          <w:sz w:val="28"/>
          <w:szCs w:val="28"/>
          <w:shd w:val="clear" w:color="auto" w:fill="FFFFFF"/>
        </w:rPr>
        <w:t xml:space="preserve"> 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2.3. Информация, размещаемая на сайте Учреждения, не должна: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нарушать авторское право;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ненормативную лексику;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противоречить профессиональной этике в педагогической деятельности.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2.4.  Размещение информации рекламно-коммерческого характера не допускается.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2.5.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2.6.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2.7.  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1) «Основные сведения»: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о дате создания образовательной организации;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об учредителе образовательной организации;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- о месте нахождения образовательной организации;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2) «Структура и органы управления образовательной организацией».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3) «Документы»: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а)- устав образовательной организации;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свидетельство о государственной аккредитации;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локальные нормативные акты;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правила внутреннего трудового распорядка;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коллективный договор;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б) отчёт о результатах самообследования;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в)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4) «Образование»: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описание образовательной программы с приложением её копии;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аннотация к рабочим программам, с приложением их копий;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5) «Образовательные стандарты»: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6) «Руководство. Педагогический состав»: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8) «Стипендии и иные виды материальной поддержки».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9) «Платные образовательные услуги»: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10) «Финансово-хозяйственная деятельность»: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11) «Вакантные места для приёма (перевода)»: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- информация о количестве вакантных мест для приёма (перевода) по каждой профессии.</w:t>
      </w:r>
    </w:p>
    <w:p w:rsidR="002465A1" w:rsidRPr="005D3391" w:rsidRDefault="002465A1" w:rsidP="002465A1">
      <w:pPr>
        <w:shd w:val="clear" w:color="auto" w:fill="FFFFFF"/>
        <w:jc w:val="both"/>
        <w:rPr>
          <w:color w:val="000000"/>
          <w:sz w:val="28"/>
          <w:szCs w:val="28"/>
        </w:rPr>
      </w:pPr>
      <w:r w:rsidRPr="005D3391">
        <w:rPr>
          <w:color w:val="080808"/>
          <w:sz w:val="28"/>
          <w:szCs w:val="28"/>
        </w:rPr>
        <w:t>2.8.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2465A1" w:rsidRPr="005D3391" w:rsidRDefault="002465A1" w:rsidP="002465A1">
      <w:pPr>
        <w:shd w:val="clear" w:color="auto" w:fill="FFFFFF"/>
        <w:jc w:val="both"/>
        <w:rPr>
          <w:color w:val="000000"/>
          <w:sz w:val="28"/>
          <w:szCs w:val="28"/>
        </w:rPr>
      </w:pPr>
      <w:r w:rsidRPr="005D3391">
        <w:rPr>
          <w:color w:val="080808"/>
          <w:sz w:val="28"/>
          <w:szCs w:val="28"/>
        </w:rPr>
        <w:t>2.9. Информационное наполнение сайта осуществляется в порядке, определяемом приказом заведующего 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>Порядок размещения и обновления информации на сайте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3.1.  Учреждения обеспечивает координацию работ по информационному наполнению и обновлению сайта.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3.2.  Учреждения  самостоятельно или по договору с третьей стороной обеспечивает: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 постоянную поддержку сайта Учреждения  в работоспособном состоянии (обновление не реже 1 раза в 2 недели);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 резервное копирование данных и настроек сайта Учреждения;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размещение материалов на сайте Учреждения;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465A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3.3. Содержание сайта Учреждения формируется на основе информации, предоставляемой участниками образовательного процесса Учреждения. 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3.4</w:t>
      </w:r>
      <w:r w:rsidRPr="005D3391">
        <w:rPr>
          <w:sz w:val="28"/>
          <w:szCs w:val="28"/>
          <w:shd w:val="clear" w:color="auto" w:fill="FFFFFF"/>
        </w:rPr>
        <w:t>. 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2465A1" w:rsidRDefault="002465A1" w:rsidP="002465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</w:t>
      </w:r>
      <w:r w:rsidRPr="005D3391">
        <w:rPr>
          <w:sz w:val="28"/>
          <w:szCs w:val="28"/>
          <w:shd w:val="clear" w:color="auto" w:fill="FFFFFF"/>
        </w:rPr>
        <w:t>. Сайт Учреждения размещается по адресу:</w:t>
      </w:r>
    </w:p>
    <w:p w:rsidR="002465A1" w:rsidRPr="00766C20" w:rsidRDefault="002465A1" w:rsidP="002465A1">
      <w:pPr>
        <w:rPr>
          <w:sz w:val="28"/>
          <w:szCs w:val="28"/>
        </w:rPr>
      </w:pPr>
      <w:r w:rsidRPr="00766C20">
        <w:rPr>
          <w:sz w:val="28"/>
          <w:szCs w:val="28"/>
        </w:rPr>
        <w:t>https://skazka10.tvoysadik.ru/</w:t>
      </w:r>
    </w:p>
    <w:p w:rsidR="002465A1" w:rsidRPr="005D3391" w:rsidRDefault="002465A1" w:rsidP="002465A1">
      <w:pPr>
        <w:rPr>
          <w:sz w:val="28"/>
          <w:szCs w:val="28"/>
        </w:rPr>
      </w:pPr>
    </w:p>
    <w:p w:rsidR="002465A1" w:rsidRPr="005D3391" w:rsidRDefault="002465A1" w:rsidP="002465A1">
      <w:pPr>
        <w:jc w:val="both"/>
        <w:rPr>
          <w:sz w:val="28"/>
          <w:szCs w:val="28"/>
        </w:rPr>
      </w:pPr>
      <w:r w:rsidRPr="005D3391">
        <w:rPr>
          <w:sz w:val="28"/>
          <w:szCs w:val="28"/>
        </w:rPr>
        <w:t xml:space="preserve">  </w:t>
      </w:r>
      <w:r w:rsidRPr="005D3391">
        <w:rPr>
          <w:sz w:val="28"/>
          <w:szCs w:val="28"/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2465A1" w:rsidRPr="00625457" w:rsidRDefault="002465A1" w:rsidP="002465A1">
      <w:pPr>
        <w:numPr>
          <w:ilvl w:val="1"/>
          <w:numId w:val="1"/>
        </w:numPr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Адрес сайта</w:t>
      </w:r>
      <w:r w:rsidRPr="005D3391">
        <w:rPr>
          <w:sz w:val="28"/>
          <w:szCs w:val="28"/>
        </w:rPr>
        <w:t xml:space="preserve">. </w:t>
      </w:r>
      <w:r w:rsidRPr="00766C20">
        <w:rPr>
          <w:sz w:val="28"/>
          <w:szCs w:val="28"/>
        </w:rPr>
        <w:t>https://skazka10.tvoysadik.ru/</w:t>
      </w:r>
    </w:p>
    <w:p w:rsidR="002465A1" w:rsidRPr="00B14875" w:rsidRDefault="002465A1" w:rsidP="002465A1">
      <w:pPr>
        <w:rPr>
          <w:color w:val="000000"/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и адрес электронной почты Учреждения (</w:t>
      </w:r>
      <w:hyperlink r:id="rId6" w:history="1">
        <w:r w:rsidRPr="00424821">
          <w:rPr>
            <w:rStyle w:val="a8"/>
            <w:color w:val="000000"/>
            <w:sz w:val="28"/>
            <w:szCs w:val="28"/>
          </w:rPr>
          <w:t>oxana.iwanyuk@yandex.ru</w:t>
        </w:r>
      </w:hyperlink>
      <w:r w:rsidRPr="005D3391">
        <w:rPr>
          <w:sz w:val="28"/>
          <w:szCs w:val="28"/>
          <w:shd w:val="clear" w:color="auto" w:fill="FFFFFF"/>
        </w:rPr>
        <w:t xml:space="preserve">) </w:t>
      </w:r>
    </w:p>
    <w:p w:rsidR="002465A1" w:rsidRPr="00625457" w:rsidRDefault="002465A1" w:rsidP="002465A1">
      <w:pPr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отражаются на официальном бланке 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3.8. 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2465A1" w:rsidRPr="005D3391" w:rsidRDefault="002465A1" w:rsidP="002465A1">
      <w:pPr>
        <w:pStyle w:val="a5"/>
        <w:spacing w:before="0" w:beforeAutospacing="0" w:after="0" w:afterAutospacing="0"/>
        <w:rPr>
          <w:rStyle w:val="a6"/>
          <w:bCs w:val="0"/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>Ответственность за обеспечение функционирования сайта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проведение организационно-технических мероприятий по защите информации сайта Учреждения  от несанкционированного доступа;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-  сбор, обработка и размещение на сайте Учреждения информации в соответствии с</w:t>
      </w:r>
      <w:r w:rsidRPr="005D3391">
        <w:rPr>
          <w:sz w:val="28"/>
          <w:szCs w:val="28"/>
          <w:shd w:val="clear" w:color="auto" w:fill="FFFFFF"/>
        </w:rPr>
        <w:br/>
        <w:t>требованиями настоящего Положения.</w:t>
      </w:r>
    </w:p>
    <w:p w:rsidR="002465A1" w:rsidRPr="00D70BC8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4.4. Сотрудник, ответственный за функционирование сайта Учреждения несет ответственность: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65A1" w:rsidRPr="005D3391" w:rsidRDefault="002465A1" w:rsidP="002465A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6"/>
          <w:sz w:val="28"/>
          <w:szCs w:val="28"/>
          <w:shd w:val="clear" w:color="auto" w:fill="FFFFFF"/>
        </w:rPr>
        <w:t>Финансовое, материально-техническое обеспечение сайта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2465A1" w:rsidRPr="005D3391" w:rsidRDefault="002465A1" w:rsidP="002465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5.1. Работы по обеспечению функционирования сайта производится за счет средств Учреждения</w:t>
      </w:r>
      <w:r>
        <w:rPr>
          <w:sz w:val="28"/>
          <w:szCs w:val="28"/>
          <w:shd w:val="clear" w:color="auto" w:fill="FFFFFF"/>
        </w:rPr>
        <w:t>.</w:t>
      </w: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Pr="00BC22F6" w:rsidRDefault="002465A1" w:rsidP="002465A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2465A1" w:rsidRDefault="002465A1" w:rsidP="002465A1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2465A1" w:rsidRDefault="002465A1" w:rsidP="002465A1">
      <w:pPr>
        <w:rPr>
          <w:sz w:val="28"/>
          <w:szCs w:val="28"/>
        </w:rPr>
      </w:pPr>
    </w:p>
    <w:p w:rsidR="002465A1" w:rsidRDefault="002465A1" w:rsidP="002465A1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2465A1" w:rsidRPr="00BC22F6" w:rsidRDefault="002465A1" w:rsidP="002465A1">
      <w:pPr>
        <w:rPr>
          <w:sz w:val="28"/>
          <w:szCs w:val="28"/>
          <w:lang w:eastAsia="en-US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2465A1" w:rsidRDefault="002465A1" w:rsidP="002465A1">
      <w:pPr>
        <w:jc w:val="both"/>
        <w:rPr>
          <w:sz w:val="28"/>
          <w:szCs w:val="28"/>
        </w:rPr>
      </w:pPr>
    </w:p>
    <w:p w:rsidR="006E0FE6" w:rsidRDefault="006E0FE6"/>
    <w:sectPr w:rsidR="006E0FE6" w:rsidSect="006E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2AE"/>
    <w:multiLevelType w:val="multilevel"/>
    <w:tmpl w:val="FA78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5A1"/>
    <w:rsid w:val="002465A1"/>
    <w:rsid w:val="006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A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465A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2465A1"/>
    <w:rPr>
      <w:b/>
      <w:bCs/>
    </w:rPr>
  </w:style>
  <w:style w:type="character" w:customStyle="1" w:styleId="apple-converted-space">
    <w:name w:val="apple-converted-space"/>
    <w:basedOn w:val="a0"/>
    <w:rsid w:val="002465A1"/>
  </w:style>
  <w:style w:type="character" w:styleId="a7">
    <w:name w:val="Emphasis"/>
    <w:qFormat/>
    <w:rsid w:val="002465A1"/>
    <w:rPr>
      <w:i/>
      <w:iCs/>
    </w:rPr>
  </w:style>
  <w:style w:type="character" w:styleId="a8">
    <w:name w:val="Hyperlink"/>
    <w:rsid w:val="002465A1"/>
    <w:rPr>
      <w:color w:val="0000FF"/>
      <w:u w:val="single"/>
    </w:rPr>
  </w:style>
  <w:style w:type="character" w:customStyle="1" w:styleId="dropdown-user-name">
    <w:name w:val="dropdown-user-name"/>
    <w:basedOn w:val="a0"/>
    <w:rsid w:val="002465A1"/>
  </w:style>
  <w:style w:type="character" w:customStyle="1" w:styleId="dropdown-user-namefirst-letter">
    <w:name w:val="dropdown-user-name__first-letter"/>
    <w:basedOn w:val="a0"/>
    <w:rsid w:val="00246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.iwanyu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2020-01-16T11:51:00Z</dcterms:created>
  <dcterms:modified xsi:type="dcterms:W3CDTF">2020-01-16T11:58:00Z</dcterms:modified>
</cp:coreProperties>
</file>