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A3" w:rsidRDefault="00F60AA3">
      <w:r>
        <w:rPr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5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357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57"/>
      </w:tblGrid>
      <w:tr w:rsidR="00F60AA3" w:rsidRPr="00C673D1" w:rsidTr="00D7004F">
        <w:trPr>
          <w:tblCellSpacing w:w="15" w:type="dxa"/>
        </w:trPr>
        <w:tc>
          <w:tcPr>
            <w:tcW w:w="11297" w:type="dxa"/>
          </w:tcPr>
          <w:p w:rsidR="00F60AA3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ind w:left="675" w:hanging="675"/>
              <w:jc w:val="center"/>
              <w:rPr>
                <w:rStyle w:val="a6"/>
                <w:sz w:val="28"/>
                <w:szCs w:val="28"/>
              </w:rPr>
            </w:pPr>
            <w:r w:rsidRPr="00C673D1">
              <w:rPr>
                <w:rStyle w:val="a6"/>
                <w:sz w:val="28"/>
                <w:szCs w:val="28"/>
              </w:rPr>
              <w:t>1.О</w:t>
            </w:r>
            <w:r>
              <w:rPr>
                <w:rStyle w:val="a6"/>
                <w:sz w:val="28"/>
                <w:szCs w:val="28"/>
              </w:rPr>
              <w:t>бщие положения.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1.1  Настоящее Положение определяет порядок ведения личных дел педагогов и сотрудников </w:t>
            </w:r>
            <w:r w:rsidRPr="00C673D1">
              <w:rPr>
                <w:sz w:val="28"/>
                <w:szCs w:val="28"/>
              </w:rPr>
              <w:lastRenderedPageBreak/>
              <w:t>ДОУ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1.2  Положение разработано в соответствии с:</w:t>
            </w:r>
          </w:p>
          <w:p w:rsidR="00F60AA3" w:rsidRPr="00C673D1" w:rsidRDefault="00F60AA3" w:rsidP="00F60AA3">
            <w:pPr>
              <w:numPr>
                <w:ilvl w:val="0"/>
                <w:numId w:val="1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Указом Президента Российской Федерации от 30.05.2005 г. № 609 « Об утверждении Положения о персональных данных государственного служащего Российской Федерации и ведении его личного дела»; </w:t>
            </w:r>
          </w:p>
          <w:p w:rsidR="00F60AA3" w:rsidRPr="00C673D1" w:rsidRDefault="00F60AA3" w:rsidP="00F60AA3">
            <w:pPr>
              <w:numPr>
                <w:ilvl w:val="0"/>
                <w:numId w:val="1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Федеральным законом от 27.07.04 №79 – ФЗ «О государственной гражданской службе Российской Федерации»; </w:t>
            </w:r>
          </w:p>
          <w:p w:rsidR="00F60AA3" w:rsidRPr="00C673D1" w:rsidRDefault="00F60AA3" w:rsidP="00F60AA3">
            <w:pPr>
              <w:numPr>
                <w:ilvl w:val="0"/>
                <w:numId w:val="1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Трудовым кодексом РФ; </w:t>
            </w:r>
          </w:p>
          <w:p w:rsidR="00F60AA3" w:rsidRPr="00C673D1" w:rsidRDefault="00F60AA3" w:rsidP="00F60AA3">
            <w:pPr>
              <w:numPr>
                <w:ilvl w:val="0"/>
                <w:numId w:val="1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Коллективным договором ДОУ; </w:t>
            </w:r>
          </w:p>
          <w:p w:rsidR="00F60AA3" w:rsidRPr="00C673D1" w:rsidRDefault="00F60AA3" w:rsidP="00F60AA3">
            <w:pPr>
              <w:numPr>
                <w:ilvl w:val="0"/>
                <w:numId w:val="1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Уставом ДОУ. 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1.3 Ведение личных дел педагогов и сотрудников   возлагается на </w:t>
            </w:r>
            <w:r>
              <w:rPr>
                <w:sz w:val="28"/>
                <w:szCs w:val="28"/>
              </w:rPr>
              <w:t xml:space="preserve">делопроизводителя </w:t>
            </w:r>
            <w:r w:rsidRPr="00C673D1">
              <w:rPr>
                <w:sz w:val="28"/>
                <w:szCs w:val="28"/>
              </w:rPr>
              <w:t>ДОУ.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 w:rsidRPr="00C673D1">
              <w:rPr>
                <w:rStyle w:val="a6"/>
                <w:sz w:val="28"/>
                <w:szCs w:val="28"/>
              </w:rPr>
              <w:t>2. П</w:t>
            </w:r>
            <w:r>
              <w:rPr>
                <w:rStyle w:val="a6"/>
                <w:sz w:val="28"/>
                <w:szCs w:val="28"/>
              </w:rPr>
              <w:t>орядок формирования личных дел сотрудников.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2.1  Формирование личного дела педагогов и сотрудников ДОУ  производится непосредственно после приема в ДОУ или перевода педагогов и сотрудников из другого образовательного учреждения.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C673D1">
              <w:rPr>
                <w:rStyle w:val="a7"/>
                <w:i w:val="0"/>
                <w:sz w:val="28"/>
                <w:szCs w:val="28"/>
              </w:rPr>
              <w:t>Педагог ДОУ предоставляет: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Заявление о приеме на работу;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Автобиографию;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паспорта или иного документа, удостоверяющего личность;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страхового свидетельства пенсионного страхования;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идентификационного номера налогоплательщика;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Копии документов об образовании;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Копии документов о квалификации или наличии специальных знаний;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Трудовую книжку;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Копии документов воинского учета (для военнообязанных лиц)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свидетельства о браке;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свидетельства о рождении детей;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Заявление о переводе;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lastRenderedPageBreak/>
              <w:t xml:space="preserve">Медицинскую книжку;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Копии документов о награждении; 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Копии аттестационных листов;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Удостоверения о прохождении курсов, экспертные заключения.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копии документов об инвалидности (при наличии)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1 фотографию 3х4 (при достижении работником возраста 45 лет фотография подлежит замене).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C673D1">
              <w:rPr>
                <w:rStyle w:val="a7"/>
                <w:i w:val="0"/>
                <w:sz w:val="28"/>
                <w:szCs w:val="28"/>
              </w:rPr>
              <w:t>Сотрудники  ДОУ предоставляет: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Заявление о приеме на работу;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паспорта или иного документа, удостоверяющего личность;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Копию документа об образовании;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страхового свидетельства пенсионного страхования;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идентификационного номера налогоплательщика;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Трудовую книжку;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Копии документов воинского учета (для военнообязанных лиц)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свидетельства о браке;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Копию свидетельства о рождении детей; </w:t>
            </w:r>
          </w:p>
          <w:p w:rsidR="00F60AA3" w:rsidRPr="00C673D1" w:rsidRDefault="00F60AA3" w:rsidP="00F60AA3">
            <w:pPr>
              <w:numPr>
                <w:ilvl w:val="0"/>
                <w:numId w:val="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Медицинскую книжку.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копии документов об инвалидности (при наличии)</w:t>
            </w:r>
          </w:p>
          <w:p w:rsidR="00F60AA3" w:rsidRPr="00C673D1" w:rsidRDefault="00F60AA3" w:rsidP="00F60AA3">
            <w:pPr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1 фотографию 3х4 (при достижении работником возраста 45 лет фотография подлежит замене).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C673D1">
              <w:rPr>
                <w:rStyle w:val="a7"/>
                <w:i w:val="0"/>
                <w:sz w:val="28"/>
                <w:szCs w:val="28"/>
              </w:rPr>
              <w:t>Работодатель  оформляет:</w:t>
            </w:r>
          </w:p>
          <w:p w:rsidR="00F60AA3" w:rsidRPr="00C673D1" w:rsidRDefault="00F60AA3" w:rsidP="00F60AA3">
            <w:pPr>
              <w:numPr>
                <w:ilvl w:val="0"/>
                <w:numId w:val="4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трудовой договор в двух экземплярах; </w:t>
            </w:r>
          </w:p>
          <w:p w:rsidR="00F60AA3" w:rsidRPr="00C673D1" w:rsidRDefault="00F60AA3" w:rsidP="00F60AA3">
            <w:pPr>
              <w:numPr>
                <w:ilvl w:val="0"/>
                <w:numId w:val="4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приказ о приеме на работу (о перемещении на другие должности); </w:t>
            </w:r>
          </w:p>
          <w:p w:rsidR="00F60AA3" w:rsidRPr="00C673D1" w:rsidRDefault="00F60AA3" w:rsidP="00F60AA3">
            <w:pPr>
              <w:numPr>
                <w:ilvl w:val="0"/>
                <w:numId w:val="4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личную карточку №Т-2; </w:t>
            </w:r>
          </w:p>
          <w:p w:rsidR="00F60AA3" w:rsidRPr="00C673D1" w:rsidRDefault="00F60AA3" w:rsidP="00F60AA3">
            <w:pPr>
              <w:numPr>
                <w:ilvl w:val="0"/>
                <w:numId w:val="4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должностную инструкцию;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C673D1">
              <w:rPr>
                <w:rStyle w:val="a7"/>
                <w:i w:val="0"/>
                <w:sz w:val="28"/>
                <w:szCs w:val="28"/>
              </w:rPr>
              <w:t>Работодатель знакомит:</w:t>
            </w:r>
          </w:p>
          <w:p w:rsidR="00F60AA3" w:rsidRPr="00C673D1" w:rsidRDefault="00F60AA3" w:rsidP="00F60AA3">
            <w:pPr>
              <w:numPr>
                <w:ilvl w:val="0"/>
                <w:numId w:val="5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Уставом ДОУ; </w:t>
            </w:r>
          </w:p>
          <w:p w:rsidR="00F60AA3" w:rsidRPr="00C673D1" w:rsidRDefault="00F60AA3" w:rsidP="00F60AA3">
            <w:pPr>
              <w:numPr>
                <w:ilvl w:val="0"/>
                <w:numId w:val="5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С должностной инструкцией;  </w:t>
            </w:r>
          </w:p>
          <w:p w:rsidR="00F60AA3" w:rsidRPr="00C673D1" w:rsidRDefault="00F60AA3" w:rsidP="00F60AA3">
            <w:pPr>
              <w:numPr>
                <w:ilvl w:val="0"/>
                <w:numId w:val="5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Проводит вводный инструктаж, инструктаж по охране труда, инструктаж по </w:t>
            </w:r>
            <w:r w:rsidRPr="00C673D1">
              <w:rPr>
                <w:sz w:val="28"/>
                <w:szCs w:val="28"/>
              </w:rPr>
              <w:lastRenderedPageBreak/>
              <w:t>противопожарной безопасности.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2.2 .Обязательной является внутренняя опись документов, имеющихся в личном деле. 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 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 w:rsidRPr="00C673D1">
              <w:rPr>
                <w:rStyle w:val="a6"/>
                <w:sz w:val="28"/>
                <w:szCs w:val="28"/>
              </w:rPr>
              <w:t>3.  П</w:t>
            </w:r>
            <w:r>
              <w:rPr>
                <w:rStyle w:val="a6"/>
                <w:sz w:val="28"/>
                <w:szCs w:val="28"/>
              </w:rPr>
              <w:t>орядок ведения личных дел педагогов.</w:t>
            </w:r>
            <w:r w:rsidRPr="00C673D1">
              <w:rPr>
                <w:rStyle w:val="a6"/>
                <w:sz w:val="28"/>
                <w:szCs w:val="28"/>
              </w:rPr>
              <w:t xml:space="preserve"> 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3.1 Личное дело педагогов  и сотрудников  ДОУ ведется в течение всего периода работы каждого педагога и  сотрудника.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3.2 Ведение личного дела предусматривает:</w:t>
            </w:r>
          </w:p>
          <w:p w:rsidR="00F60AA3" w:rsidRPr="00C673D1" w:rsidRDefault="00F60AA3" w:rsidP="00F60AA3">
            <w:pPr>
              <w:numPr>
                <w:ilvl w:val="0"/>
                <w:numId w:val="6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Помещение документов, подлежащих хранению в  составе личных дел, в хронологическом порядке: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Личный листок по учету кадров;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Дополнение к личному листку по учету кадров; 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Заявление; 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Копия приказа о приеме на работу;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Автобиография;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Копии документов об образовании;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Документы</w:t>
            </w:r>
            <w:r w:rsidRPr="00C673D1">
              <w:rPr>
                <w:color w:val="FF0000"/>
                <w:sz w:val="28"/>
                <w:szCs w:val="28"/>
              </w:rPr>
              <w:t xml:space="preserve"> </w:t>
            </w:r>
            <w:r w:rsidRPr="00C673D1">
              <w:rPr>
                <w:sz w:val="28"/>
                <w:szCs w:val="28"/>
              </w:rPr>
              <w:t>о повышении квалификационного уровня: аттестационный лист, удостоверение о прохождении курсов, экспертное заключение;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Согласие на обработку персональных данных;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Трудовой договор;</w:t>
            </w:r>
          </w:p>
          <w:p w:rsidR="00F60AA3" w:rsidRPr="00C673D1" w:rsidRDefault="00F60AA3" w:rsidP="00F60AA3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Документы об изменении условий трудового договора;</w:t>
            </w:r>
          </w:p>
          <w:p w:rsidR="00F60AA3" w:rsidRPr="00C673D1" w:rsidRDefault="00F60AA3" w:rsidP="00D7004F">
            <w:pPr>
              <w:spacing w:line="360" w:lineRule="auto"/>
              <w:ind w:left="1140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Ксерокопии: </w:t>
            </w:r>
          </w:p>
          <w:p w:rsidR="00F60AA3" w:rsidRPr="00C673D1" w:rsidRDefault="00F60AA3" w:rsidP="00F60AA3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документов о награждении, поощрении, взыскании, снятии дисциплинарного взыскания;</w:t>
            </w:r>
          </w:p>
          <w:p w:rsidR="00F60AA3" w:rsidRPr="00C673D1" w:rsidRDefault="00F60AA3" w:rsidP="00F60AA3">
            <w:pPr>
              <w:numPr>
                <w:ilvl w:val="0"/>
                <w:numId w:val="1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паспорта (страницы с персональными данными о месте регистрации);</w:t>
            </w:r>
          </w:p>
          <w:p w:rsidR="00F60AA3" w:rsidRPr="00C673D1" w:rsidRDefault="00F60AA3" w:rsidP="00F60AA3">
            <w:pPr>
              <w:numPr>
                <w:ilvl w:val="0"/>
                <w:numId w:val="1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военного билета (для военнообязанных лиц);</w:t>
            </w:r>
          </w:p>
          <w:p w:rsidR="00F60AA3" w:rsidRPr="00C673D1" w:rsidRDefault="00F60AA3" w:rsidP="00F60AA3">
            <w:pPr>
              <w:numPr>
                <w:ilvl w:val="0"/>
                <w:numId w:val="1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свидетельства о браке, расторжении  брака (если такой имеется), (в случае внесения изменений в трудовую книжку);</w:t>
            </w:r>
          </w:p>
          <w:p w:rsidR="00F60AA3" w:rsidRPr="00C673D1" w:rsidRDefault="00F60AA3" w:rsidP="00F60AA3">
            <w:pPr>
              <w:numPr>
                <w:ilvl w:val="0"/>
                <w:numId w:val="1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справки о наличии (отсутствии) судимости;</w:t>
            </w:r>
          </w:p>
          <w:p w:rsidR="00F60AA3" w:rsidRPr="00C673D1" w:rsidRDefault="00F60AA3" w:rsidP="00F60AA3">
            <w:pPr>
              <w:numPr>
                <w:ilvl w:val="0"/>
                <w:numId w:val="13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lastRenderedPageBreak/>
              <w:t>документов об инвалидности (при наличии).</w:t>
            </w:r>
          </w:p>
          <w:p w:rsidR="00F60AA3" w:rsidRPr="00C673D1" w:rsidRDefault="00F60AA3" w:rsidP="00D7004F">
            <w:pPr>
              <w:spacing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 Ежегодную проверку состояния личного дела педагогов и сотрудников ДОУ на предмет сохранности включенных в него документов и своевременное заполнение.</w:t>
            </w:r>
          </w:p>
          <w:p w:rsidR="00F60AA3" w:rsidRPr="00C673D1" w:rsidRDefault="00F60AA3" w:rsidP="00D7004F">
            <w:pPr>
              <w:spacing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3.3. Листы документов, подшитых в личное дело, подлежат нумерации. </w:t>
            </w:r>
          </w:p>
          <w:p w:rsidR="00F60AA3" w:rsidRPr="00C673D1" w:rsidRDefault="00F60AA3" w:rsidP="00D7004F">
            <w:pPr>
              <w:spacing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3.4.Личное дело регистрируется в журнале « Учет  личных дел»</w:t>
            </w:r>
          </w:p>
          <w:p w:rsidR="00F60AA3" w:rsidRPr="00C673D1" w:rsidRDefault="00F60AA3" w:rsidP="00D7004F">
            <w:pPr>
              <w:spacing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3.5. Трудовые книжки</w:t>
            </w:r>
            <w:r>
              <w:rPr>
                <w:sz w:val="28"/>
                <w:szCs w:val="28"/>
              </w:rPr>
              <w:t xml:space="preserve"> </w:t>
            </w:r>
            <w:r w:rsidRPr="00C673D1">
              <w:rPr>
                <w:sz w:val="28"/>
                <w:szCs w:val="28"/>
              </w:rPr>
              <w:t xml:space="preserve">хранятся отдельно в сейфе </w:t>
            </w:r>
            <w:r>
              <w:rPr>
                <w:sz w:val="28"/>
                <w:szCs w:val="28"/>
              </w:rPr>
              <w:t xml:space="preserve">заведующего </w:t>
            </w:r>
            <w:r w:rsidRPr="00C673D1">
              <w:rPr>
                <w:sz w:val="28"/>
                <w:szCs w:val="28"/>
              </w:rPr>
              <w:t xml:space="preserve"> ДОУ.</w:t>
            </w:r>
          </w:p>
          <w:p w:rsidR="00F60AA3" w:rsidRPr="00C673D1" w:rsidRDefault="00F60AA3" w:rsidP="00D7004F">
            <w:pPr>
              <w:spacing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3.6. </w:t>
            </w:r>
            <w:r>
              <w:rPr>
                <w:sz w:val="28"/>
                <w:szCs w:val="28"/>
              </w:rPr>
              <w:t>М</w:t>
            </w:r>
            <w:r w:rsidRPr="00C673D1">
              <w:rPr>
                <w:sz w:val="28"/>
                <w:szCs w:val="28"/>
              </w:rPr>
              <w:t xml:space="preserve">едицинские книжки хранятся отдельно </w:t>
            </w:r>
            <w:r>
              <w:rPr>
                <w:sz w:val="28"/>
                <w:szCs w:val="28"/>
              </w:rPr>
              <w:t xml:space="preserve">у старшей медсестры </w:t>
            </w:r>
            <w:r w:rsidRPr="00C673D1">
              <w:rPr>
                <w:sz w:val="28"/>
                <w:szCs w:val="28"/>
              </w:rPr>
              <w:t xml:space="preserve"> ДОУ.</w:t>
            </w:r>
          </w:p>
          <w:p w:rsidR="00F60AA3" w:rsidRPr="00C673D1" w:rsidRDefault="00F60AA3" w:rsidP="00D700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  <w:r w:rsidRPr="00C673D1">
              <w:rPr>
                <w:sz w:val="28"/>
                <w:szCs w:val="28"/>
              </w:rPr>
              <w:t>Личные карточки, должностные инструкции,  хранятся в отдельных папках ДОУ.</w:t>
            </w:r>
          </w:p>
          <w:p w:rsidR="00F60AA3" w:rsidRPr="00C673D1" w:rsidRDefault="00F60AA3" w:rsidP="00D7004F">
            <w:pPr>
              <w:spacing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3.7. Копии документов, хранящихся в личном деле работника, заверяются следующим образом: проставляется  заверительная надпись «копия верна»; должность лица, заверившего копию; личная подпись; расшифровка подписи (инициалы, фамилию); дата заверения.</w:t>
            </w:r>
          </w:p>
          <w:p w:rsidR="00F60AA3" w:rsidRPr="00C673D1" w:rsidRDefault="00F60AA3" w:rsidP="00D7004F">
            <w:pPr>
              <w:spacing w:line="360" w:lineRule="auto"/>
              <w:ind w:left="720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 w:rsidRPr="00C673D1">
              <w:rPr>
                <w:rStyle w:val="a6"/>
                <w:sz w:val="28"/>
                <w:szCs w:val="28"/>
              </w:rPr>
              <w:t>4.П</w:t>
            </w:r>
            <w:r>
              <w:rPr>
                <w:rStyle w:val="a6"/>
                <w:sz w:val="28"/>
                <w:szCs w:val="28"/>
              </w:rPr>
              <w:t>орядок учета и хранения личных дел педагогов и сотрудников ДОУ.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4.1 Хранение и учет личных дел педагогов  и сотрудников ДОУ организуются с целью быстрого 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      </w:r>
          </w:p>
          <w:p w:rsidR="00F60AA3" w:rsidRDefault="00F60AA3" w:rsidP="00F60AA3">
            <w:pPr>
              <w:numPr>
                <w:ilvl w:val="0"/>
                <w:numId w:val="6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Трудовые книжки</w:t>
            </w:r>
            <w:r>
              <w:rPr>
                <w:sz w:val="28"/>
                <w:szCs w:val="28"/>
              </w:rPr>
              <w:t xml:space="preserve"> </w:t>
            </w:r>
            <w:r w:rsidRPr="00C673D1">
              <w:rPr>
                <w:sz w:val="28"/>
                <w:szCs w:val="28"/>
              </w:rPr>
              <w:t xml:space="preserve"> хранятся отдельно в сейфе заведующего ДОУ.</w:t>
            </w:r>
          </w:p>
          <w:p w:rsidR="00F60AA3" w:rsidRPr="00C673D1" w:rsidRDefault="00F60AA3" w:rsidP="00F60AA3">
            <w:pPr>
              <w:numPr>
                <w:ilvl w:val="0"/>
                <w:numId w:val="6"/>
              </w:num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673D1">
              <w:rPr>
                <w:sz w:val="28"/>
                <w:szCs w:val="28"/>
              </w:rPr>
              <w:t xml:space="preserve">едицинские книжки хранятся отдельно в сейфе </w:t>
            </w:r>
            <w:r>
              <w:rPr>
                <w:sz w:val="28"/>
                <w:szCs w:val="28"/>
              </w:rPr>
              <w:t xml:space="preserve">у старшей медсестры </w:t>
            </w:r>
            <w:r w:rsidRPr="00C673D1">
              <w:rPr>
                <w:sz w:val="28"/>
                <w:szCs w:val="28"/>
              </w:rPr>
              <w:t xml:space="preserve"> ДОУ.</w:t>
            </w:r>
          </w:p>
          <w:p w:rsidR="00F60AA3" w:rsidRPr="00C673D1" w:rsidRDefault="00F60AA3" w:rsidP="00F60AA3">
            <w:pPr>
              <w:numPr>
                <w:ilvl w:val="0"/>
                <w:numId w:val="6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Личные карточки, должностные инструкции хранятся в отдельной папке ДОУ.</w:t>
            </w:r>
          </w:p>
          <w:p w:rsidR="00F60AA3" w:rsidRPr="00C673D1" w:rsidRDefault="00F60AA3" w:rsidP="00F60AA3">
            <w:pPr>
              <w:numPr>
                <w:ilvl w:val="0"/>
                <w:numId w:val="7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Личные дела  сотрудников хранятся в отдельной папке.</w:t>
            </w:r>
          </w:p>
          <w:p w:rsidR="00F60AA3" w:rsidRPr="00C673D1" w:rsidRDefault="00F60AA3" w:rsidP="00F60AA3">
            <w:pPr>
              <w:numPr>
                <w:ilvl w:val="0"/>
                <w:numId w:val="7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Доступ к личным делам педагогов и сотрудников школы  имеют только заведующий ДОУ</w:t>
            </w:r>
            <w:r>
              <w:rPr>
                <w:sz w:val="28"/>
                <w:szCs w:val="28"/>
              </w:rPr>
              <w:t>, делопроизводитель</w:t>
            </w:r>
            <w:r w:rsidRPr="00C673D1">
              <w:rPr>
                <w:sz w:val="28"/>
                <w:szCs w:val="28"/>
              </w:rPr>
              <w:t xml:space="preserve">. </w:t>
            </w:r>
          </w:p>
          <w:p w:rsidR="00F60AA3" w:rsidRPr="00C673D1" w:rsidRDefault="00F60AA3" w:rsidP="00F60AA3">
            <w:pPr>
              <w:numPr>
                <w:ilvl w:val="0"/>
                <w:numId w:val="7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Систематизация личных дел педагогов и сотрудников ДОУ производится в алфавитном порядке. </w:t>
            </w:r>
          </w:p>
          <w:p w:rsidR="00F60AA3" w:rsidRPr="00C673D1" w:rsidRDefault="00F60AA3" w:rsidP="00F60AA3">
            <w:pPr>
              <w:numPr>
                <w:ilvl w:val="0"/>
                <w:numId w:val="7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lastRenderedPageBreak/>
              <w:t xml:space="preserve">Личные дела педагогов и сотрудников ДОУ, имеющих государственные звания, премии, награды, ученые степени и звания, хранятся   75 лет с года увольнения работника. 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 w:rsidRPr="00C673D1">
              <w:rPr>
                <w:rStyle w:val="a6"/>
                <w:sz w:val="28"/>
                <w:szCs w:val="28"/>
              </w:rPr>
              <w:t>5. О</w:t>
            </w:r>
            <w:r>
              <w:rPr>
                <w:rStyle w:val="a6"/>
                <w:sz w:val="28"/>
                <w:szCs w:val="28"/>
              </w:rPr>
              <w:t>тветственность.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6.1</w:t>
            </w:r>
            <w:r w:rsidRPr="00C27178">
              <w:rPr>
                <w:i/>
                <w:sz w:val="28"/>
                <w:szCs w:val="28"/>
              </w:rPr>
              <w:t xml:space="preserve">. </w:t>
            </w:r>
            <w:r w:rsidRPr="00C27178">
              <w:rPr>
                <w:rStyle w:val="a7"/>
                <w:i w:val="0"/>
                <w:sz w:val="28"/>
                <w:szCs w:val="28"/>
              </w:rPr>
              <w:t>Педагоги и сотрудники</w:t>
            </w:r>
            <w:r w:rsidRPr="00C673D1">
              <w:rPr>
                <w:rStyle w:val="a7"/>
                <w:sz w:val="28"/>
                <w:szCs w:val="28"/>
              </w:rPr>
              <w:t xml:space="preserve"> </w:t>
            </w:r>
            <w:r w:rsidRPr="00C673D1">
              <w:rPr>
                <w:sz w:val="28"/>
                <w:szCs w:val="28"/>
              </w:rPr>
              <w:t xml:space="preserve">ДОУ   обязаны своевременно представлять </w:t>
            </w:r>
            <w:r>
              <w:rPr>
                <w:sz w:val="28"/>
                <w:szCs w:val="28"/>
              </w:rPr>
              <w:t xml:space="preserve">делопроизводителю </w:t>
            </w:r>
            <w:r w:rsidRPr="00C673D1">
              <w:rPr>
                <w:sz w:val="28"/>
                <w:szCs w:val="28"/>
              </w:rPr>
              <w:t>сведения об изменении в персональных данных, включенных в состав личного дела.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6.2</w:t>
            </w:r>
            <w:r>
              <w:rPr>
                <w:sz w:val="28"/>
                <w:szCs w:val="28"/>
              </w:rPr>
              <w:t>.</w:t>
            </w:r>
            <w:r w:rsidRPr="00C673D1">
              <w:rPr>
                <w:sz w:val="28"/>
                <w:szCs w:val="28"/>
              </w:rPr>
              <w:t xml:space="preserve">  </w:t>
            </w:r>
            <w:r w:rsidRPr="00C27178">
              <w:rPr>
                <w:rStyle w:val="a7"/>
                <w:i w:val="0"/>
                <w:sz w:val="28"/>
                <w:szCs w:val="28"/>
              </w:rPr>
              <w:t>Работодатель</w:t>
            </w:r>
            <w:r w:rsidRPr="00C673D1">
              <w:rPr>
                <w:color w:val="FF0000"/>
                <w:sz w:val="28"/>
                <w:szCs w:val="28"/>
              </w:rPr>
              <w:t xml:space="preserve"> </w:t>
            </w:r>
            <w:r w:rsidRPr="00C673D1">
              <w:rPr>
                <w:sz w:val="28"/>
                <w:szCs w:val="28"/>
              </w:rPr>
              <w:t>обеспечивает:</w:t>
            </w:r>
          </w:p>
          <w:p w:rsidR="00F60AA3" w:rsidRPr="00C673D1" w:rsidRDefault="00F60AA3" w:rsidP="00F60AA3">
            <w:pPr>
              <w:numPr>
                <w:ilvl w:val="0"/>
                <w:numId w:val="8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сохранность личных дел педагогов и сотрудников ДОУ; </w:t>
            </w:r>
          </w:p>
          <w:p w:rsidR="00F60AA3" w:rsidRPr="00C673D1" w:rsidRDefault="00F60AA3" w:rsidP="00F60AA3">
            <w:pPr>
              <w:numPr>
                <w:ilvl w:val="0"/>
                <w:numId w:val="8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конфиденциальность сведений, содержащихся в личных делах педагогов  и сотрудников ДОУ.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 w:rsidRPr="00C673D1">
              <w:rPr>
                <w:rStyle w:val="a6"/>
                <w:sz w:val="28"/>
                <w:szCs w:val="28"/>
              </w:rPr>
              <w:t>6. П</w:t>
            </w:r>
            <w:r>
              <w:rPr>
                <w:rStyle w:val="a6"/>
                <w:sz w:val="28"/>
                <w:szCs w:val="28"/>
              </w:rPr>
              <w:t>рава.</w:t>
            </w: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F60AA3" w:rsidRPr="00C673D1" w:rsidRDefault="00F60AA3" w:rsidP="00D7004F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7.1</w:t>
            </w:r>
            <w:r>
              <w:rPr>
                <w:sz w:val="28"/>
                <w:szCs w:val="28"/>
              </w:rPr>
              <w:t>.</w:t>
            </w:r>
            <w:r w:rsidRPr="00C673D1">
              <w:rPr>
                <w:sz w:val="28"/>
                <w:szCs w:val="28"/>
              </w:rPr>
              <w:t>  Для обеспечения защиты персональных данных, которые хранятся в личных делах педагогов и сотрудников ДОУ,</w:t>
            </w:r>
          </w:p>
          <w:p w:rsidR="00F60AA3" w:rsidRPr="00C27178" w:rsidRDefault="00F60AA3" w:rsidP="00D7004F">
            <w:pPr>
              <w:pStyle w:val="a5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C27178">
              <w:rPr>
                <w:rStyle w:val="a7"/>
                <w:i w:val="0"/>
                <w:sz w:val="28"/>
                <w:szCs w:val="28"/>
              </w:rPr>
              <w:t>педагоги и сотрудники ДОУ  имеют право:</w:t>
            </w:r>
          </w:p>
          <w:p w:rsidR="00F60AA3" w:rsidRPr="00C673D1" w:rsidRDefault="00F60AA3" w:rsidP="00F60AA3">
            <w:pPr>
              <w:numPr>
                <w:ilvl w:val="0"/>
                <w:numId w:val="9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Получить  полную информацию о своих персональных данных и обработке этих данных; </w:t>
            </w:r>
          </w:p>
          <w:p w:rsidR="00F60AA3" w:rsidRPr="00C673D1" w:rsidRDefault="00F60AA3" w:rsidP="00F60AA3">
            <w:pPr>
              <w:numPr>
                <w:ilvl w:val="0"/>
                <w:numId w:val="9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Получить  доступ к своим персональным данным; </w:t>
            </w:r>
          </w:p>
          <w:p w:rsidR="00F60AA3" w:rsidRPr="00C673D1" w:rsidRDefault="00F60AA3" w:rsidP="00F60AA3">
            <w:pPr>
              <w:numPr>
                <w:ilvl w:val="0"/>
                <w:numId w:val="9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Получить копии, хранящиеся в  личном деле и  содержащие  персональные данные. </w:t>
            </w:r>
          </w:p>
          <w:p w:rsidR="00F60AA3" w:rsidRPr="00C673D1" w:rsidRDefault="00F60AA3" w:rsidP="00F60AA3">
            <w:pPr>
              <w:numPr>
                <w:ilvl w:val="0"/>
                <w:numId w:val="9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Требовать  исключения  или  исправления  неверных или неполных персональных  данных</w:t>
            </w:r>
          </w:p>
          <w:p w:rsidR="00F60AA3" w:rsidRPr="00C27178" w:rsidRDefault="00F60AA3" w:rsidP="00D7004F">
            <w:pPr>
              <w:pStyle w:val="a5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C27178">
              <w:rPr>
                <w:rStyle w:val="a7"/>
                <w:i w:val="0"/>
                <w:sz w:val="28"/>
                <w:szCs w:val="28"/>
              </w:rPr>
              <w:t>работодатель имеет право:</w:t>
            </w:r>
          </w:p>
          <w:p w:rsidR="00F60AA3" w:rsidRPr="00C673D1" w:rsidRDefault="00F60AA3" w:rsidP="00F60AA3">
            <w:pPr>
              <w:numPr>
                <w:ilvl w:val="0"/>
                <w:numId w:val="10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Обрабатывать   персональные данные педагогов и сотрудников ДОУ, в том числе и на электронных носителях; </w:t>
            </w:r>
          </w:p>
          <w:p w:rsidR="00F60AA3" w:rsidRPr="00C673D1" w:rsidRDefault="00F60AA3" w:rsidP="00F60AA3">
            <w:pPr>
              <w:numPr>
                <w:ilvl w:val="0"/>
                <w:numId w:val="10"/>
              </w:numPr>
              <w:spacing w:after="0" w:line="360" w:lineRule="auto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Запросить  от педагогов и сотрудников ДОУ всю необходимую информацию.</w:t>
            </w:r>
          </w:p>
        </w:tc>
      </w:tr>
    </w:tbl>
    <w:p w:rsidR="00F60AA3" w:rsidRDefault="00F60AA3" w:rsidP="00F60AA3">
      <w:pPr>
        <w:jc w:val="center"/>
        <w:rPr>
          <w:b/>
          <w:bCs/>
          <w:sz w:val="28"/>
          <w:szCs w:val="28"/>
        </w:rPr>
      </w:pPr>
    </w:p>
    <w:p w:rsidR="00F60AA3" w:rsidRDefault="00F60AA3" w:rsidP="00F60AA3">
      <w:pPr>
        <w:jc w:val="center"/>
        <w:rPr>
          <w:b/>
          <w:bCs/>
          <w:sz w:val="28"/>
          <w:szCs w:val="28"/>
        </w:rPr>
      </w:pPr>
    </w:p>
    <w:p w:rsidR="00F60AA3" w:rsidRPr="00BC22F6" w:rsidRDefault="00F60AA3" w:rsidP="00F60AA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F60AA3" w:rsidRDefault="00F60AA3" w:rsidP="00F60AA3">
      <w:pPr>
        <w:rPr>
          <w:sz w:val="28"/>
          <w:szCs w:val="28"/>
        </w:rPr>
      </w:pPr>
      <w:r w:rsidRPr="00823B0B">
        <w:rPr>
          <w:sz w:val="28"/>
          <w:szCs w:val="28"/>
        </w:rPr>
        <w:lastRenderedPageBreak/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F60AA3" w:rsidRDefault="00F60AA3" w:rsidP="00F60AA3">
      <w:pPr>
        <w:rPr>
          <w:sz w:val="28"/>
          <w:szCs w:val="28"/>
        </w:rPr>
      </w:pPr>
    </w:p>
    <w:p w:rsidR="00C3500D" w:rsidRPr="00F60AA3" w:rsidRDefault="00F60AA3" w:rsidP="00F60AA3">
      <w:pPr>
        <w:rPr>
          <w:sz w:val="28"/>
          <w:szCs w:val="28"/>
        </w:rPr>
      </w:pPr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</w:t>
      </w:r>
    </w:p>
    <w:sectPr w:rsidR="00C3500D" w:rsidRPr="00F60AA3" w:rsidSect="00F60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89B"/>
    <w:multiLevelType w:val="multilevel"/>
    <w:tmpl w:val="B0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E600B"/>
    <w:multiLevelType w:val="multilevel"/>
    <w:tmpl w:val="907A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642AC"/>
    <w:multiLevelType w:val="multilevel"/>
    <w:tmpl w:val="DFE0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D2197"/>
    <w:multiLevelType w:val="multilevel"/>
    <w:tmpl w:val="871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3473D"/>
    <w:multiLevelType w:val="hybridMultilevel"/>
    <w:tmpl w:val="74CAEEAA"/>
    <w:lvl w:ilvl="0" w:tplc="CD862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FF29EF"/>
    <w:multiLevelType w:val="multilevel"/>
    <w:tmpl w:val="EE8C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92F86"/>
    <w:multiLevelType w:val="multilevel"/>
    <w:tmpl w:val="AF0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F0A75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C61F6"/>
    <w:multiLevelType w:val="multilevel"/>
    <w:tmpl w:val="CF6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879E8"/>
    <w:multiLevelType w:val="hybridMultilevel"/>
    <w:tmpl w:val="94F4DA54"/>
    <w:lvl w:ilvl="0" w:tplc="CD8628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F433323"/>
    <w:multiLevelType w:val="multilevel"/>
    <w:tmpl w:val="1DAC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F183E"/>
    <w:multiLevelType w:val="hybridMultilevel"/>
    <w:tmpl w:val="540A9018"/>
    <w:lvl w:ilvl="0" w:tplc="CD86286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7DDE7813"/>
    <w:multiLevelType w:val="multilevel"/>
    <w:tmpl w:val="7C8A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60AA3"/>
    <w:rsid w:val="00C3500D"/>
    <w:rsid w:val="00F6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AA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F6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60AA3"/>
    <w:rPr>
      <w:b/>
      <w:bCs/>
    </w:rPr>
  </w:style>
  <w:style w:type="character" w:styleId="a7">
    <w:name w:val="Emphasis"/>
    <w:qFormat/>
    <w:rsid w:val="00F60A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2020-01-16T12:28:00Z</dcterms:created>
  <dcterms:modified xsi:type="dcterms:W3CDTF">2020-01-16T12:31:00Z</dcterms:modified>
</cp:coreProperties>
</file>