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D6" w:rsidRDefault="004840D6" w:rsidP="004840D6">
      <w:pPr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5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D6" w:rsidRDefault="004840D6" w:rsidP="004840D6">
      <w:pPr>
        <w:jc w:val="both"/>
        <w:rPr>
          <w:sz w:val="28"/>
          <w:szCs w:val="28"/>
        </w:rPr>
      </w:pPr>
    </w:p>
    <w:p w:rsidR="004840D6" w:rsidRDefault="004840D6" w:rsidP="004840D6">
      <w:pPr>
        <w:jc w:val="both"/>
        <w:rPr>
          <w:sz w:val="28"/>
          <w:szCs w:val="28"/>
        </w:rPr>
      </w:pPr>
    </w:p>
    <w:p w:rsidR="004840D6" w:rsidRDefault="004840D6" w:rsidP="004840D6">
      <w:pPr>
        <w:jc w:val="both"/>
        <w:rPr>
          <w:sz w:val="28"/>
          <w:szCs w:val="28"/>
        </w:rPr>
      </w:pPr>
    </w:p>
    <w:p w:rsidR="004840D6" w:rsidRDefault="004840D6" w:rsidP="004840D6">
      <w:pPr>
        <w:jc w:val="both"/>
        <w:rPr>
          <w:sz w:val="28"/>
          <w:szCs w:val="28"/>
        </w:rPr>
      </w:pPr>
    </w:p>
    <w:p w:rsidR="004840D6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lastRenderedPageBreak/>
        <w:t>1.ОБЩИЕ ПОЛОЖЕНИЯ.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1.1. Данное Положение о защите персональных данных (далее Положение)  разработано в соответствии с  ФЗ от 27.07.2006 №152-ФЗ «О персональных данных»; с ФЗ от 25.07.2011 №261-ФЗ «О внесении изменений в ФЗ О персональных данных»; с Постановлением Правительства РФ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 с Постановленим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 с Приказом ФСТЭК России №55 ,ФСБ России №86, Мининформсвязи России №20 от 13.02.2008 «Об утверждении Порядка проведения классификации информационных систем персональных данных»; Трудовым кодексом РФ от 30.12.2001 главой 14, Конституцией РФ и другими нормативными документами.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1.2. Настоящее Положение определяет порядок обработки персональных данных работников, родителей воспитанников, воспитанников МБДОУ детского сада №10 «Сказка» х.Недвиговка, Мясниковского района Ростовской области  и гарантии конфиденциальности сведений, предоставляемых руководителю учреждения.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1.3. Целью настоящего Положения является обеспечение защиты прав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данной Политики -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могут обрабатываться только для целей, непосредственно связанных с деятельностью учреждения, в частности для: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предоставления образовательных услуг;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проведения олимпиад, консультационных семинаров;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направления на обучение;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направления работников сотрудников (воспитанников) на конкурсы;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ведения сайта ДОУ;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проведения мониторинга деятельности дошкольного учреждения.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МБДОУ №10 «Сказка» (далее Учреждение) собирает данные только в объеме, необходимом для достижения выше названных целей. Передача третьим лицам персональных данных без письменного согласия не допускается.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Сотрудники, в обязанность которых входит обработка персональных данных Субъекта, обязаны обеспечить каждому возможность ознакомления с </w:t>
      </w:r>
      <w:r>
        <w:rPr>
          <w:sz w:val="28"/>
          <w:szCs w:val="28"/>
        </w:rPr>
        <w:lastRenderedPageBreak/>
        <w:t xml:space="preserve">документами и материалами, непосредственно затрагивающими его права и свободы, если иное не предусмотрено законом, а также настоящей Политикой.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Настоящая политика утверждается заведующим Учреждения и является обязательной для исполнения всеми сотрудниками, имеющими доступ к персональным данным Субъекта. 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2.ПОНЯТИЕ И СОСТАВ ПЕРСОНАЛЬНЫХ ДАННЫХ.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 xml:space="preserve">2.1.Персональные данные </w:t>
      </w:r>
      <w:r w:rsidRPr="00F54969">
        <w:rPr>
          <w:b/>
          <w:sz w:val="28"/>
          <w:szCs w:val="28"/>
        </w:rPr>
        <w:t>сотрудника</w:t>
      </w:r>
      <w:r w:rsidRPr="00F54969">
        <w:rPr>
          <w:sz w:val="28"/>
          <w:szCs w:val="28"/>
        </w:rPr>
        <w:t xml:space="preserve"> предоставляются самим сотрудником.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Если получить персональные данные сотрудника можно только у третьей стороны, то работник должен быть уведомлен об этом заранее и у него должно быть получено письменное согласие.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 xml:space="preserve">Персональные данные </w:t>
      </w:r>
      <w:r w:rsidRPr="00F54969">
        <w:rPr>
          <w:b/>
          <w:sz w:val="28"/>
          <w:szCs w:val="28"/>
        </w:rPr>
        <w:t>сотрудника</w:t>
      </w:r>
      <w:r w:rsidRPr="00F54969">
        <w:rPr>
          <w:sz w:val="28"/>
          <w:szCs w:val="28"/>
        </w:rPr>
        <w:t xml:space="preserve"> включают  в себя: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Анкетные и биографические данные</w:t>
      </w:r>
      <w:r>
        <w:rPr>
          <w:sz w:val="28"/>
          <w:szCs w:val="28"/>
        </w:rPr>
        <w:t xml:space="preserve"> (фотографическая карточка);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Паспортные данные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и трудовом и общем стаже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Данные СНИЛС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ИНН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о воинском учете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об образовании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Свидетельства о рождении детей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Свидетельства о браке/ расторжении брака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Справка о наличии/ отсутствии судимости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о заработной плате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о занимаемой должности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Личное дело, трудовая книжка</w:t>
      </w:r>
    </w:p>
    <w:p w:rsidR="004840D6" w:rsidRPr="00F54969" w:rsidRDefault="004840D6" w:rsidP="004840D6">
      <w:pPr>
        <w:numPr>
          <w:ilvl w:val="0"/>
          <w:numId w:val="1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о дополнительных доходах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• иная необходимая информация, которую Субъект добровольно сообщает      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себе для получения услуг предоставляемых Учреждением, если ее         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обработка не запрещена законом. 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lastRenderedPageBreak/>
        <w:t xml:space="preserve">2.2.Персональные данные  </w:t>
      </w:r>
      <w:r w:rsidRPr="00F54969">
        <w:rPr>
          <w:b/>
          <w:sz w:val="28"/>
          <w:szCs w:val="28"/>
        </w:rPr>
        <w:t xml:space="preserve">воспитанников </w:t>
      </w:r>
      <w:r w:rsidRPr="00F54969">
        <w:rPr>
          <w:sz w:val="28"/>
          <w:szCs w:val="28"/>
        </w:rPr>
        <w:t>учреждения предоставляют их родители (законные представители).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 xml:space="preserve">Персональные данные </w:t>
      </w:r>
      <w:r w:rsidRPr="00F54969">
        <w:rPr>
          <w:b/>
          <w:sz w:val="28"/>
          <w:szCs w:val="28"/>
        </w:rPr>
        <w:t xml:space="preserve">воспитанника </w:t>
      </w:r>
      <w:r w:rsidRPr="00F54969">
        <w:rPr>
          <w:sz w:val="28"/>
          <w:szCs w:val="28"/>
        </w:rPr>
        <w:t>включают в себя:</w:t>
      </w:r>
    </w:p>
    <w:p w:rsidR="004840D6" w:rsidRPr="00F54969" w:rsidRDefault="004840D6" w:rsidP="004840D6">
      <w:pPr>
        <w:numPr>
          <w:ilvl w:val="0"/>
          <w:numId w:val="2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Данные свидетельства о рождении</w:t>
      </w:r>
    </w:p>
    <w:p w:rsidR="004840D6" w:rsidRPr="00F54969" w:rsidRDefault="004840D6" w:rsidP="004840D6">
      <w:pPr>
        <w:numPr>
          <w:ilvl w:val="0"/>
          <w:numId w:val="2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Данные СНИЛС</w:t>
      </w:r>
    </w:p>
    <w:p w:rsidR="004840D6" w:rsidRPr="00F54969" w:rsidRDefault="004840D6" w:rsidP="004840D6">
      <w:pPr>
        <w:numPr>
          <w:ilvl w:val="0"/>
          <w:numId w:val="2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Данные страхового медицинского полиса</w:t>
      </w:r>
    </w:p>
    <w:p w:rsidR="004840D6" w:rsidRPr="00F54969" w:rsidRDefault="004840D6" w:rsidP="004840D6">
      <w:pPr>
        <w:numPr>
          <w:ilvl w:val="0"/>
          <w:numId w:val="2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Информацию о состоянии здоровья</w:t>
      </w:r>
    </w:p>
    <w:p w:rsidR="004840D6" w:rsidRPr="00F54969" w:rsidRDefault="004840D6" w:rsidP="004840D6">
      <w:pPr>
        <w:numPr>
          <w:ilvl w:val="0"/>
          <w:numId w:val="2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Характеристика воспитателя (для прохождения ПМПК)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 xml:space="preserve">2.3.Персональные данные </w:t>
      </w:r>
      <w:r w:rsidRPr="00F54969">
        <w:rPr>
          <w:b/>
          <w:sz w:val="28"/>
          <w:szCs w:val="28"/>
        </w:rPr>
        <w:t xml:space="preserve">родителей </w:t>
      </w:r>
      <w:r w:rsidRPr="00F54969">
        <w:rPr>
          <w:sz w:val="28"/>
          <w:szCs w:val="28"/>
        </w:rPr>
        <w:t>(законных представителей) включают в себя:</w:t>
      </w:r>
    </w:p>
    <w:p w:rsidR="004840D6" w:rsidRPr="00F54969" w:rsidRDefault="004840D6" w:rsidP="004840D6">
      <w:pPr>
        <w:numPr>
          <w:ilvl w:val="0"/>
          <w:numId w:val="3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Паспортные данные</w:t>
      </w:r>
    </w:p>
    <w:p w:rsidR="004840D6" w:rsidRPr="00F54969" w:rsidRDefault="004840D6" w:rsidP="004840D6">
      <w:pPr>
        <w:numPr>
          <w:ilvl w:val="0"/>
          <w:numId w:val="3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о наличии инвалидности</w:t>
      </w:r>
    </w:p>
    <w:p w:rsidR="004840D6" w:rsidRPr="00F54969" w:rsidRDefault="004840D6" w:rsidP="004840D6">
      <w:pPr>
        <w:numPr>
          <w:ilvl w:val="0"/>
          <w:numId w:val="3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Сведения о праве внеочередного или первоочередного получения места для ребенка в учреждении</w:t>
      </w:r>
    </w:p>
    <w:p w:rsidR="004840D6" w:rsidRPr="00F54969" w:rsidRDefault="004840D6" w:rsidP="004840D6">
      <w:pPr>
        <w:numPr>
          <w:ilvl w:val="0"/>
          <w:numId w:val="3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Информация о подтверждении статуса многодетной семьи, малообеспеченной семьи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3.ОБРАБОТКА ПЕРСОНАЛЬНЫХ ДАННЫХ.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3.1.Обработка персональных данных – это сбор, запись, систематизация, накопление, хранение, уточнение (обновление, изменение),  извлечение, использование, передача (распространение, предоставление, доступ), обезличивание, блокирование, удаление, уничтожение, совершаемое с использованием средств автоматизации или без использования таких средств.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Она осуществляется для обеспечения соблюдения законов и иных нормативных правовых актов (содействия в трудоустройстве, продвижении по службе, обеспечении личной безопасности, контроля качества и количества выполняемой работы, обеспечения сохраности имущества, оплаты труда, пользования льготами).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3.2.Полученные персональные данные подлежат обработке как неавтоматизированным способом,  так и с использованием средств автоматизации.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3.3.Неавтоматизированной обработкой персональных данных в МБДОУ   является:</w:t>
      </w:r>
    </w:p>
    <w:p w:rsidR="004840D6" w:rsidRPr="00F54969" w:rsidRDefault="004840D6" w:rsidP="004840D6">
      <w:pPr>
        <w:numPr>
          <w:ilvl w:val="0"/>
          <w:numId w:val="4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Заполнение и ведение трудовых книжек</w:t>
      </w:r>
    </w:p>
    <w:p w:rsidR="004840D6" w:rsidRPr="00F54969" w:rsidRDefault="004840D6" w:rsidP="004840D6">
      <w:pPr>
        <w:numPr>
          <w:ilvl w:val="0"/>
          <w:numId w:val="4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Заполнение личных карточек работников (унифицированная форма Т-2)</w:t>
      </w:r>
    </w:p>
    <w:p w:rsidR="004840D6" w:rsidRPr="00F54969" w:rsidRDefault="004840D6" w:rsidP="004840D6">
      <w:pPr>
        <w:numPr>
          <w:ilvl w:val="0"/>
          <w:numId w:val="4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Ведение приказов на зарплату, премии;</w:t>
      </w:r>
    </w:p>
    <w:p w:rsidR="004840D6" w:rsidRPr="00F54969" w:rsidRDefault="004840D6" w:rsidP="004840D6">
      <w:pPr>
        <w:numPr>
          <w:ilvl w:val="0"/>
          <w:numId w:val="4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Учет и хранение дел об административных правонарушениях</w:t>
      </w:r>
    </w:p>
    <w:p w:rsidR="004840D6" w:rsidRPr="00F54969" w:rsidRDefault="004840D6" w:rsidP="004840D6">
      <w:pPr>
        <w:numPr>
          <w:ilvl w:val="0"/>
          <w:numId w:val="4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 xml:space="preserve">Ведение личных дел воспитанников 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3.4. Сотрудники МБДОУ и родители (законные представители) имеют право на отзыв согласия на обработку персональных данных, который оформляется в свободной форме на имя заведующего.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lastRenderedPageBreak/>
        <w:t>3.5. При обработке персональных данных администрация учреждения руководствуется статьей 86 Трудового кодекса Российской Федерации.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4.ЗАЩИТА ПЕРСОНАЛЬНЫХ ДАННЫХ В МБДОУ.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 xml:space="preserve">4.1. Персональные данные </w:t>
      </w:r>
      <w:r w:rsidRPr="00F54969">
        <w:rPr>
          <w:b/>
          <w:sz w:val="28"/>
          <w:szCs w:val="28"/>
        </w:rPr>
        <w:t>работников</w:t>
      </w:r>
      <w:r w:rsidRPr="00F54969">
        <w:rPr>
          <w:sz w:val="28"/>
          <w:szCs w:val="28"/>
        </w:rPr>
        <w:t>,</w:t>
      </w:r>
      <w:r w:rsidRPr="00F54969">
        <w:rPr>
          <w:b/>
          <w:sz w:val="28"/>
          <w:szCs w:val="28"/>
        </w:rPr>
        <w:t xml:space="preserve"> воспитанников </w:t>
      </w:r>
      <w:r w:rsidRPr="00F54969">
        <w:rPr>
          <w:sz w:val="28"/>
          <w:szCs w:val="28"/>
        </w:rPr>
        <w:t xml:space="preserve">учреждения хранятся в кабинете заведующего, в шкафу и несгораемом сейфе, а также в электронном виде  на локальной компьютерной сети. Дверь оборудована надежным замком. 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4.2.Хранение персональных данных работников и воспитанников МБДОУ, в бухгалтерии и методическом кабинете, сотрудники которых имеют право доступа к персональным данным, осуществляются в порядке исключающим доступ к ним третьих лиц.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4.3.В МБДОУ  имеется утвержденный заведующим   перечень должностей, имеющих доступ к персональным данным .Данный доступ необходим им для полноценного исполнения их трудовых обязанностей. Документы и информация избирательно и обоснованно распределены между работниками.</w:t>
      </w:r>
    </w:p>
    <w:p w:rsidR="004840D6" w:rsidRPr="00F54969" w:rsidRDefault="004840D6" w:rsidP="004840D6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F54969">
        <w:rPr>
          <w:b/>
          <w:sz w:val="28"/>
          <w:szCs w:val="28"/>
        </w:rPr>
        <w:t>Доступ к</w:t>
      </w:r>
      <w:r w:rsidRPr="00F54969">
        <w:rPr>
          <w:sz w:val="28"/>
          <w:szCs w:val="28"/>
        </w:rPr>
        <w:t xml:space="preserve"> </w:t>
      </w:r>
      <w:r w:rsidRPr="00F54969">
        <w:rPr>
          <w:b/>
          <w:sz w:val="28"/>
          <w:szCs w:val="28"/>
        </w:rPr>
        <w:t xml:space="preserve">персональным данным </w:t>
      </w:r>
      <w:r w:rsidRPr="00F54969">
        <w:rPr>
          <w:sz w:val="28"/>
          <w:szCs w:val="28"/>
        </w:rPr>
        <w:t xml:space="preserve"> без специального разрешения имеют </w:t>
      </w:r>
      <w:r w:rsidRPr="00F54969">
        <w:rPr>
          <w:b/>
          <w:sz w:val="28"/>
          <w:szCs w:val="28"/>
        </w:rPr>
        <w:t>работники</w:t>
      </w:r>
      <w:r w:rsidRPr="00F54969">
        <w:rPr>
          <w:sz w:val="28"/>
          <w:szCs w:val="28"/>
        </w:rPr>
        <w:t xml:space="preserve">, занимающие в организации следующие должности </w:t>
      </w:r>
      <w:r w:rsidRPr="00F54969">
        <w:rPr>
          <w:sz w:val="28"/>
          <w:szCs w:val="28"/>
          <w:u w:val="single"/>
        </w:rPr>
        <w:t>(только в пределах своей компетенции)</w:t>
      </w:r>
      <w:r w:rsidRPr="00F54969">
        <w:rPr>
          <w:b/>
          <w:sz w:val="28"/>
          <w:szCs w:val="28"/>
          <w:u w:val="single"/>
        </w:rPr>
        <w:t>:</w:t>
      </w:r>
    </w:p>
    <w:p w:rsidR="004840D6" w:rsidRPr="00F54969" w:rsidRDefault="004840D6" w:rsidP="004840D6">
      <w:pPr>
        <w:numPr>
          <w:ilvl w:val="0"/>
          <w:numId w:val="5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Заведующий МБДОУ.</w:t>
      </w:r>
    </w:p>
    <w:p w:rsidR="004840D6" w:rsidRPr="00F54969" w:rsidRDefault="004840D6" w:rsidP="004840D6">
      <w:pPr>
        <w:numPr>
          <w:ilvl w:val="0"/>
          <w:numId w:val="5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Главный бухгалтер МЦБОУ «Отдел образования».</w:t>
      </w:r>
    </w:p>
    <w:p w:rsidR="004840D6" w:rsidRPr="00F54969" w:rsidRDefault="004840D6" w:rsidP="004840D6">
      <w:pPr>
        <w:numPr>
          <w:ilvl w:val="0"/>
          <w:numId w:val="5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Бухгалтер МЦБОУ «Отдел образования».</w:t>
      </w:r>
    </w:p>
    <w:p w:rsidR="004840D6" w:rsidRPr="00F54969" w:rsidRDefault="004840D6" w:rsidP="004840D6">
      <w:pPr>
        <w:numPr>
          <w:ilvl w:val="0"/>
          <w:numId w:val="5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Заместитель заведующего   МБДОУ.</w:t>
      </w:r>
    </w:p>
    <w:p w:rsidR="004840D6" w:rsidRPr="00F54969" w:rsidRDefault="004840D6" w:rsidP="004840D6">
      <w:pPr>
        <w:numPr>
          <w:ilvl w:val="0"/>
          <w:numId w:val="5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Председатель ПК МБДОУ.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С остальными работниками проведена разъяснительная работа по предупреждению утраты ценных сведений при работе с конфидециальными документами.</w:t>
      </w:r>
    </w:p>
    <w:p w:rsidR="004840D6" w:rsidRPr="00F54969" w:rsidRDefault="004840D6" w:rsidP="004840D6">
      <w:pPr>
        <w:jc w:val="both"/>
        <w:rPr>
          <w:b/>
          <w:sz w:val="28"/>
          <w:szCs w:val="28"/>
        </w:rPr>
      </w:pPr>
      <w:r w:rsidRPr="00F54969">
        <w:rPr>
          <w:b/>
          <w:sz w:val="28"/>
          <w:szCs w:val="28"/>
        </w:rPr>
        <w:t>Доступ к персональным данным имеют следующие внешние структуры:</w:t>
      </w:r>
    </w:p>
    <w:p w:rsidR="004840D6" w:rsidRPr="00F54969" w:rsidRDefault="004840D6" w:rsidP="004840D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54969">
        <w:rPr>
          <w:sz w:val="28"/>
          <w:szCs w:val="28"/>
        </w:rPr>
        <w:t>Налоговые инспекции, правоохранительные органы, органы статистики, военкоматы, пенсионный фонд, Администрация Мясниковского района, МУ «Отдел образования» Администрации Мясниковского района, органы опеки и попечительства, органы социальной защиты, надзорно-контрольные органы (только в пределах своей компетенции).</w:t>
      </w:r>
    </w:p>
    <w:p w:rsidR="004840D6" w:rsidRPr="00F54969" w:rsidRDefault="004840D6" w:rsidP="004840D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54969">
        <w:rPr>
          <w:sz w:val="28"/>
          <w:szCs w:val="28"/>
        </w:rPr>
        <w:t>Организации, в которые сотрудник, родитель может перечислять денежные средства (негосударственные пенсионные фонды, страховые компании, благотворительные организации, кредитные учреждения и т.п.), получают доступ к персональным данным сотрудника только  с его разрешения.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F54969">
        <w:rPr>
          <w:sz w:val="28"/>
          <w:szCs w:val="28"/>
        </w:rPr>
        <w:t xml:space="preserve">В МБДОУ принята политика «чистого стола»- в отсутствие работника, имеющего доступ к персональным данным ,  на его рабочем месте не должно быть документов, содержащих персональные данные работника, </w:t>
      </w:r>
      <w:r w:rsidRPr="00F54969">
        <w:rPr>
          <w:sz w:val="28"/>
          <w:szCs w:val="28"/>
        </w:rPr>
        <w:lastRenderedPageBreak/>
        <w:t xml:space="preserve">воспитанника. Уборка в кабинете ответственного лица проводится только в его присутствии. Размещение рабочего места исключает бесконтрольное использование данной информации. 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4.5.При уходе в отпуск, служебной командировке и иных случаях длительного отсутствия  Работника на рабочем месте, он обязан передать документы и иные носители лицам, имеющим доступ к персональным данным.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4.6. Доступ к персональным данным может быть предоставлен иному работнику, должность которого на включена в список должностей сотрудников, имеющих доступ к персональным данным, которому они необходимы для исполнения его трудовых обязанностей.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В таком случае, данный работник проходит процедуру оформления доступа к персональным данным. Она включает в себя:</w:t>
      </w:r>
    </w:p>
    <w:p w:rsidR="004840D6" w:rsidRPr="00F54969" w:rsidRDefault="004840D6" w:rsidP="004840D6">
      <w:pPr>
        <w:numPr>
          <w:ilvl w:val="0"/>
          <w:numId w:val="7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Ознакомление работника под подпись с настоящим Положением.</w:t>
      </w:r>
    </w:p>
    <w:p w:rsidR="004840D6" w:rsidRPr="00F54969" w:rsidRDefault="004840D6" w:rsidP="004840D6">
      <w:pPr>
        <w:numPr>
          <w:ilvl w:val="0"/>
          <w:numId w:val="7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Подписание с данным работником письменного обязательства о соблюдении конфиденциальности персональных данных работника, соблюдения правил их обработки.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4.7.Заведующий МБДОУ  вправе определять способы документирования, хранения и защиты персональных данных с помощью современных компьютерных технологий.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4.8.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 когда передача данных работника без его согласия  допускается  действующим законодательством РФ.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4.9.</w:t>
      </w:r>
      <w:r w:rsidRPr="00F54969">
        <w:rPr>
          <w:b/>
          <w:sz w:val="28"/>
          <w:szCs w:val="28"/>
        </w:rPr>
        <w:t>Персональные данные работника, воспитанника</w:t>
      </w:r>
      <w:r w:rsidRPr="00F54969">
        <w:rPr>
          <w:sz w:val="28"/>
          <w:szCs w:val="28"/>
        </w:rPr>
        <w:t xml:space="preserve"> могут также быть отправлены </w:t>
      </w:r>
      <w:r w:rsidRPr="00F54969">
        <w:rPr>
          <w:b/>
          <w:sz w:val="28"/>
          <w:szCs w:val="28"/>
        </w:rPr>
        <w:t>по</w:t>
      </w:r>
      <w:r w:rsidRPr="00F54969">
        <w:rPr>
          <w:sz w:val="28"/>
          <w:szCs w:val="28"/>
        </w:rPr>
        <w:t xml:space="preserve"> </w:t>
      </w:r>
      <w:r w:rsidRPr="00F54969">
        <w:rPr>
          <w:b/>
          <w:sz w:val="28"/>
          <w:szCs w:val="28"/>
        </w:rPr>
        <w:t>почте</w:t>
      </w:r>
      <w:r w:rsidRPr="00F54969">
        <w:rPr>
          <w:sz w:val="28"/>
          <w:szCs w:val="28"/>
        </w:rPr>
        <w:t>, тогда на конверте делается надпись о том, что письмо содержит конфиденциальную информацию и за ее незаконное разглашение предусмотрена ответственность действующим законодательством РФ. Обязательно должна быть опись 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4.10.</w:t>
      </w:r>
      <w:r w:rsidRPr="00F54969">
        <w:rPr>
          <w:b/>
          <w:sz w:val="28"/>
          <w:szCs w:val="28"/>
        </w:rPr>
        <w:t>Персональные данные воспитанника</w:t>
      </w:r>
      <w:r w:rsidRPr="00F54969">
        <w:rPr>
          <w:sz w:val="28"/>
          <w:szCs w:val="28"/>
        </w:rPr>
        <w:t xml:space="preserve"> ( характеристика воспитателя) также отдается родителям ребенка для прохождения ПМПК (областной) в конверте, на котором </w:t>
      </w:r>
      <w:r w:rsidRPr="00F54969">
        <w:rPr>
          <w:b/>
          <w:sz w:val="28"/>
          <w:szCs w:val="28"/>
        </w:rPr>
        <w:t>также должно быть  обозначение о конфидециальной информации</w:t>
      </w:r>
      <w:r w:rsidRPr="00F54969">
        <w:rPr>
          <w:sz w:val="28"/>
          <w:szCs w:val="28"/>
        </w:rPr>
        <w:t>.</w:t>
      </w:r>
    </w:p>
    <w:p w:rsidR="004840D6" w:rsidRPr="00F54969" w:rsidRDefault="004840D6" w:rsidP="004840D6">
      <w:pPr>
        <w:jc w:val="both"/>
        <w:rPr>
          <w:b/>
          <w:sz w:val="28"/>
          <w:szCs w:val="28"/>
        </w:rPr>
      </w:pPr>
      <w:r w:rsidRPr="00F54969">
        <w:rPr>
          <w:sz w:val="28"/>
          <w:szCs w:val="28"/>
        </w:rPr>
        <w:t xml:space="preserve">4.11. В МБДОУ  также осуществляются </w:t>
      </w:r>
      <w:r w:rsidRPr="00F54969">
        <w:rPr>
          <w:b/>
          <w:sz w:val="28"/>
          <w:szCs w:val="28"/>
        </w:rPr>
        <w:t>другие мероприятия по защите персональных данных:</w:t>
      </w:r>
    </w:p>
    <w:p w:rsidR="004840D6" w:rsidRPr="00F54969" w:rsidRDefault="004840D6" w:rsidP="004840D6">
      <w:pPr>
        <w:numPr>
          <w:ilvl w:val="0"/>
          <w:numId w:val="8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Разработан порядок уничтожения информации</w:t>
      </w:r>
    </w:p>
    <w:p w:rsidR="004840D6" w:rsidRPr="00F54969" w:rsidRDefault="004840D6" w:rsidP="004840D6">
      <w:pPr>
        <w:numPr>
          <w:ilvl w:val="0"/>
          <w:numId w:val="8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Организован контроль и учет посетителей учреждения</w:t>
      </w:r>
    </w:p>
    <w:p w:rsidR="004840D6" w:rsidRPr="00F54969" w:rsidRDefault="004840D6" w:rsidP="004840D6">
      <w:pPr>
        <w:numPr>
          <w:ilvl w:val="0"/>
          <w:numId w:val="8"/>
        </w:num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Используется ночная охрана учреждения.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54969">
        <w:rPr>
          <w:sz w:val="28"/>
          <w:szCs w:val="28"/>
        </w:rPr>
        <w:t>КОНТРОЛЬ ДЕЯТЕЛЬНОСТИ МБДОУ  ПО РАБОТЕ С ПЕРСОНАЛЬНЫМИ ДАННЫМИ.</w:t>
      </w:r>
    </w:p>
    <w:p w:rsidR="004840D6" w:rsidRPr="00F54969" w:rsidRDefault="004840D6" w:rsidP="004840D6">
      <w:pPr>
        <w:jc w:val="both"/>
        <w:rPr>
          <w:sz w:val="28"/>
          <w:szCs w:val="28"/>
        </w:rPr>
      </w:pPr>
      <w:r w:rsidRPr="00F54969">
        <w:rPr>
          <w:sz w:val="28"/>
          <w:szCs w:val="28"/>
        </w:rPr>
        <w:t xml:space="preserve"> 5.1. В соответствии  с Приказом ФСТЭК России №55 ,ФСБ России №86, Мининформсвязи России №20 от 13.02.2008 «Об утверждении Порядка </w:t>
      </w:r>
      <w:r w:rsidRPr="00F54969">
        <w:rPr>
          <w:sz w:val="28"/>
          <w:szCs w:val="28"/>
        </w:rPr>
        <w:lastRenderedPageBreak/>
        <w:t xml:space="preserve">проведения классификации информационных систем персональных данных» в МБДОУ  ежегодно  проводится </w:t>
      </w:r>
      <w:r w:rsidRPr="00F54969">
        <w:rPr>
          <w:b/>
          <w:sz w:val="28"/>
          <w:szCs w:val="28"/>
        </w:rPr>
        <w:t>классификация информационных систем</w:t>
      </w:r>
      <w:r w:rsidRPr="00F54969">
        <w:rPr>
          <w:sz w:val="28"/>
          <w:szCs w:val="28"/>
        </w:rPr>
        <w:t xml:space="preserve"> персональных данных. Данная классификация проводится на этапе создания информационных сист</w:t>
      </w:r>
      <w:r>
        <w:rPr>
          <w:sz w:val="28"/>
          <w:szCs w:val="28"/>
        </w:rPr>
        <w:t>ем или в ходе их эксплуатации (</w:t>
      </w:r>
      <w:r w:rsidRPr="00F54969">
        <w:rPr>
          <w:sz w:val="28"/>
          <w:szCs w:val="28"/>
        </w:rPr>
        <w:t>для ранее введенных в эксплуатацию) и (или) модернизируемых информационных систем с целью установления методов и способов защиты информации, необходимых для обеспечения безопасности персональных данных.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разглашение персональных данных и нарушение Учреждение 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4840D6" w:rsidRDefault="004840D6" w:rsidP="0048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сотрудник Учреждения,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 Учреждение обязуется поддерживать систему приема, регистрации и контроля рассмотрения жалоб Субъектов, доступную с помощью телефонной, телеграфной или почтовой связи. Любое лицо может обратиться к сотруднику Учреждения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Сотрудники Учреждения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4840D6" w:rsidRDefault="004840D6" w:rsidP="004840D6"/>
    <w:p w:rsidR="004840D6" w:rsidRPr="00BC22F6" w:rsidRDefault="004840D6" w:rsidP="004840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4840D6" w:rsidRDefault="004840D6" w:rsidP="004840D6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4840D6" w:rsidRDefault="004840D6" w:rsidP="004840D6">
      <w:pPr>
        <w:rPr>
          <w:sz w:val="28"/>
          <w:szCs w:val="28"/>
        </w:rPr>
      </w:pPr>
    </w:p>
    <w:p w:rsidR="004840D6" w:rsidRDefault="004840D6" w:rsidP="004840D6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4840D6" w:rsidRDefault="004840D6" w:rsidP="004840D6">
      <w:pPr>
        <w:jc w:val="center"/>
        <w:rPr>
          <w:sz w:val="28"/>
          <w:szCs w:val="28"/>
        </w:rPr>
      </w:pPr>
    </w:p>
    <w:p w:rsidR="004840D6" w:rsidRPr="00F54969" w:rsidRDefault="004840D6" w:rsidP="004840D6">
      <w:pPr>
        <w:jc w:val="both"/>
        <w:rPr>
          <w:sz w:val="28"/>
          <w:szCs w:val="28"/>
        </w:rPr>
      </w:pPr>
    </w:p>
    <w:p w:rsidR="004840D6" w:rsidRPr="00F54969" w:rsidRDefault="004840D6" w:rsidP="004840D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40D6" w:rsidRPr="00F54969" w:rsidRDefault="004840D6" w:rsidP="004840D6">
      <w:pPr>
        <w:spacing w:line="276" w:lineRule="auto"/>
        <w:jc w:val="both"/>
        <w:rPr>
          <w:sz w:val="28"/>
          <w:szCs w:val="28"/>
        </w:rPr>
      </w:pPr>
    </w:p>
    <w:p w:rsidR="004840D6" w:rsidRPr="00F54969" w:rsidRDefault="004840D6" w:rsidP="004840D6">
      <w:pPr>
        <w:pStyle w:val="30"/>
      </w:pPr>
    </w:p>
    <w:p w:rsidR="004840D6" w:rsidRDefault="004840D6" w:rsidP="004840D6">
      <w:pPr>
        <w:pStyle w:val="30"/>
      </w:pPr>
    </w:p>
    <w:p w:rsidR="004840D6" w:rsidRDefault="004840D6" w:rsidP="004840D6">
      <w:pPr>
        <w:pStyle w:val="30"/>
      </w:pPr>
    </w:p>
    <w:p w:rsidR="004840D6" w:rsidRDefault="004840D6" w:rsidP="004840D6">
      <w:pPr>
        <w:pStyle w:val="30"/>
      </w:pPr>
    </w:p>
    <w:p w:rsidR="004840D6" w:rsidRDefault="004840D6" w:rsidP="004840D6">
      <w:pPr>
        <w:pStyle w:val="30"/>
      </w:pPr>
    </w:p>
    <w:p w:rsidR="004840D6" w:rsidRDefault="004840D6" w:rsidP="004840D6">
      <w:pPr>
        <w:pStyle w:val="30"/>
      </w:pPr>
    </w:p>
    <w:p w:rsidR="00915D1F" w:rsidRDefault="00915D1F"/>
    <w:sectPr w:rsidR="00915D1F" w:rsidSect="0091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2C4"/>
    <w:multiLevelType w:val="hybridMultilevel"/>
    <w:tmpl w:val="AAFC2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F6478"/>
    <w:multiLevelType w:val="hybridMultilevel"/>
    <w:tmpl w:val="38B60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40879"/>
    <w:multiLevelType w:val="hybridMultilevel"/>
    <w:tmpl w:val="717C0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70E0F"/>
    <w:multiLevelType w:val="hybridMultilevel"/>
    <w:tmpl w:val="21EE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62221"/>
    <w:multiLevelType w:val="hybridMultilevel"/>
    <w:tmpl w:val="05143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37308"/>
    <w:multiLevelType w:val="hybridMultilevel"/>
    <w:tmpl w:val="9AC60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D7405"/>
    <w:multiLevelType w:val="hybridMultilevel"/>
    <w:tmpl w:val="63F88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A2B7B"/>
    <w:multiLevelType w:val="hybridMultilevel"/>
    <w:tmpl w:val="8AC8A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0D6"/>
    <w:rsid w:val="004840D6"/>
    <w:rsid w:val="0091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D6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4840D6"/>
    <w:rPr>
      <w:sz w:val="28"/>
      <w:szCs w:val="28"/>
      <w:lang w:eastAsia="ru-RU"/>
    </w:rPr>
  </w:style>
  <w:style w:type="paragraph" w:styleId="30">
    <w:name w:val="Body Text 3"/>
    <w:basedOn w:val="a"/>
    <w:link w:val="3"/>
    <w:rsid w:val="004840D6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840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2020-01-16T12:47:00Z</dcterms:created>
  <dcterms:modified xsi:type="dcterms:W3CDTF">2020-01-16T12:49:00Z</dcterms:modified>
</cp:coreProperties>
</file>