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33C" w:rsidRPr="0005633C" w:rsidRDefault="0005633C" w:rsidP="00D0590A">
      <w:pPr>
        <w:spacing w:after="0"/>
        <w:jc w:val="center"/>
        <w:rPr>
          <w:b/>
          <w:bCs/>
          <w:sz w:val="28"/>
          <w:szCs w:val="28"/>
        </w:rPr>
      </w:pPr>
      <w:r w:rsidRPr="0005633C">
        <w:rPr>
          <w:b/>
          <w:bCs/>
          <w:sz w:val="28"/>
          <w:szCs w:val="28"/>
        </w:rPr>
        <w:t>Консультация для  родителей</w:t>
      </w:r>
    </w:p>
    <w:p w:rsidR="0005633C" w:rsidRPr="0005633C" w:rsidRDefault="0005633C" w:rsidP="00D0590A">
      <w:pPr>
        <w:spacing w:after="0"/>
        <w:ind w:right="850"/>
        <w:jc w:val="center"/>
        <w:rPr>
          <w:b/>
          <w:bCs/>
          <w:sz w:val="28"/>
          <w:szCs w:val="28"/>
        </w:rPr>
      </w:pPr>
      <w:r w:rsidRPr="0005633C">
        <w:rPr>
          <w:b/>
          <w:bCs/>
          <w:sz w:val="28"/>
          <w:szCs w:val="28"/>
        </w:rPr>
        <w:t>Тема:"Обеспечение безопасности детей дошкольного возраста"</w:t>
      </w:r>
    </w:p>
    <w:p w:rsidR="0005633C" w:rsidRDefault="00D43C99" w:rsidP="00D0590A">
      <w:pPr>
        <w:jc w:val="right"/>
      </w:pPr>
      <w:r>
        <w:t xml:space="preserve">                                                                                                        Воспитатель </w:t>
      </w:r>
      <w:proofErr w:type="spellStart"/>
      <w:r w:rsidR="00D8106F">
        <w:t>Ялынко</w:t>
      </w:r>
      <w:proofErr w:type="spellEnd"/>
      <w:r w:rsidR="00D8106F">
        <w:t xml:space="preserve"> О.С</w:t>
      </w:r>
    </w:p>
    <w:p w:rsidR="0005633C" w:rsidRPr="00D43C99" w:rsidRDefault="0005633C" w:rsidP="00D43C99">
      <w:pPr>
        <w:spacing w:after="0"/>
        <w:rPr>
          <w:rFonts w:ascii="Times New Roman" w:hAnsi="Times New Roman" w:cs="Times New Roman"/>
          <w:sz w:val="24"/>
          <w:szCs w:val="24"/>
        </w:rPr>
      </w:pPr>
      <w:r w:rsidRPr="00D43C99">
        <w:rPr>
          <w:rFonts w:ascii="Times New Roman" w:hAnsi="Times New Roman" w:cs="Times New Roman"/>
          <w:sz w:val="24"/>
          <w:szCs w:val="24"/>
        </w:rPr>
        <w:t xml:space="preserve">   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отвернетесь хоть на минуту. Запомните, фраза «от всего не убережешься» НЕ оправдание, в данном случае лучше перестараться, чем потом горько сожалеть. Тем более способов защиты на сегодняшний день есть много. Например, эффективное средство разграничения доступа в квартире - это ворота безопасности, которые устанавливаются в дверные проемы или крепятся к произвольным местам на стенах. А для локальной защиты опасных мест можно применять колпачки на ручки плиты, блокираторы для окон и духового шкафа, заглушки на электрические розетки и защитные уголки на острые края мебели. Кстати, высокая мебель, которая может упасть (например, небольшой шкафчик) должна быть надежно закреплена к стене, это же касается и высоких предметов типа елки;</w:t>
      </w:r>
    </w:p>
    <w:p w:rsidR="0005633C" w:rsidRPr="00D43C99" w:rsidRDefault="0005633C" w:rsidP="00D43C99">
      <w:pPr>
        <w:spacing w:after="0"/>
        <w:ind w:right="-142"/>
        <w:rPr>
          <w:rFonts w:ascii="Times New Roman" w:hAnsi="Times New Roman" w:cs="Times New Roman"/>
          <w:sz w:val="24"/>
          <w:szCs w:val="24"/>
        </w:rPr>
      </w:pPr>
      <w:r w:rsidRPr="00D43C99">
        <w:rPr>
          <w:rFonts w:ascii="Times New Roman" w:hAnsi="Times New Roman" w:cs="Times New Roman"/>
          <w:sz w:val="24"/>
          <w:szCs w:val="24"/>
        </w:rPr>
        <w:t xml:space="preserve">•        Нельзя никогда оставлять маленького ребенка наедине с потенциально опасными предметами. К таковым относятся, кстати, и многие игрушки. Мелкие детали, химические вещества (клей, краски, пластилин), острые, горячие или тяжелые предметы могут нанести значительный вред. Запомните, что даже обычная бытовая химия, которой вы моете тарелки, в случае заглатывания вещества (например, ребенок потянул в рот </w:t>
      </w:r>
      <w:proofErr w:type="gramStart"/>
      <w:r w:rsidRPr="00D43C99">
        <w:rPr>
          <w:rFonts w:ascii="Times New Roman" w:hAnsi="Times New Roman" w:cs="Times New Roman"/>
          <w:sz w:val="24"/>
          <w:szCs w:val="24"/>
        </w:rPr>
        <w:t>губку</w:t>
      </w:r>
      <w:proofErr w:type="gramEnd"/>
      <w:r w:rsidRPr="00D43C99">
        <w:rPr>
          <w:rFonts w:ascii="Times New Roman" w:hAnsi="Times New Roman" w:cs="Times New Roman"/>
          <w:sz w:val="24"/>
          <w:szCs w:val="24"/>
        </w:rPr>
        <w:t xml:space="preserve"> пропитанную им) может вызвать серьезнейший химических ожог ротовой полости и гортани малыша. А горячая </w:t>
      </w:r>
      <w:proofErr w:type="gramStart"/>
      <w:r w:rsidRPr="00D43C99">
        <w:rPr>
          <w:rFonts w:ascii="Times New Roman" w:hAnsi="Times New Roman" w:cs="Times New Roman"/>
          <w:sz w:val="24"/>
          <w:szCs w:val="24"/>
        </w:rPr>
        <w:t>кастрюля</w:t>
      </w:r>
      <w:proofErr w:type="gramEnd"/>
      <w:r w:rsidRPr="00D43C99">
        <w:rPr>
          <w:rFonts w:ascii="Times New Roman" w:hAnsi="Times New Roman" w:cs="Times New Roman"/>
          <w:sz w:val="24"/>
          <w:szCs w:val="24"/>
        </w:rPr>
        <w:t xml:space="preserve"> поставленная на стол со скатертью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 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на улице старайтесь находится от малыша на таком расстоянии, чтобы вы четко видели, что он выкопал из земли или что находится рядом, обычно это расстоянии должно непревышать двух метров. 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удар которой способен нанести малышу серьезную физическую и психологическую травму;</w:t>
      </w:r>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        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полезет в розетку. А вы не знали, что дети игнорируют отрицательные частицы? В общем, учтите, что для каждого возраста и уровня восприятия должны быть свои методы обучения безопасному поведению</w:t>
      </w:r>
      <w:proofErr w:type="gramStart"/>
      <w:r w:rsidRPr="00D43C99">
        <w:rPr>
          <w:rFonts w:ascii="Times New Roman" w:hAnsi="Times New Roman" w:cs="Times New Roman"/>
          <w:sz w:val="24"/>
          <w:szCs w:val="24"/>
        </w:rPr>
        <w:t>..</w:t>
      </w:r>
      <w:proofErr w:type="gramEnd"/>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У некоторых родителей может закрасться вопрос – так что я должен теперь потерять покой и постоянно следить за своим ребенком? Попробуем вопреки традициям интернета всегда что-то советовать, пусть даже и невпопад, ответить вопросом на вопрос – кто вам сказал, что будет легко? Мы все плывем в похожих лодках, только не все целыми доплываем до берега. Единственное, чем мы можем вам помочь, это максимально раскрыть тему обеспечения безопасности вашего ребенка. Остальное всецело в ваших руках. Хотя, конечно, не в последнюю очередь стоит задача обучить малыша дошкольного возраста премудростям безопасного поведения.</w:t>
      </w:r>
    </w:p>
    <w:p w:rsidR="00D43C99" w:rsidRDefault="00D43C99" w:rsidP="0005633C">
      <w:pPr>
        <w:rPr>
          <w:rFonts w:ascii="Times New Roman" w:hAnsi="Times New Roman" w:cs="Times New Roman"/>
          <w:b/>
          <w:bCs/>
          <w:sz w:val="24"/>
          <w:szCs w:val="24"/>
        </w:rPr>
      </w:pPr>
    </w:p>
    <w:p w:rsidR="0005633C" w:rsidRPr="00D43C99" w:rsidRDefault="0005633C" w:rsidP="00D43C99">
      <w:pPr>
        <w:ind w:right="-567"/>
        <w:rPr>
          <w:rFonts w:ascii="Times New Roman" w:hAnsi="Times New Roman" w:cs="Times New Roman"/>
          <w:b/>
          <w:bCs/>
          <w:sz w:val="24"/>
          <w:szCs w:val="24"/>
        </w:rPr>
      </w:pPr>
      <w:r w:rsidRPr="00D43C99">
        <w:rPr>
          <w:rFonts w:ascii="Times New Roman" w:hAnsi="Times New Roman" w:cs="Times New Roman"/>
          <w:b/>
          <w:bCs/>
          <w:sz w:val="24"/>
          <w:szCs w:val="24"/>
        </w:rPr>
        <w:lastRenderedPageBreak/>
        <w:t>Что должен знать о безопасности ребенок дошкольного возраста</w:t>
      </w:r>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Вот основные моменты, которые должны быть донесены дошкольнику совместными усилиями воспитателей в детском саду и родителей (более подробней вы можете прочесть в нашей статье о правилах безопасности жизнедеятельности для детей). При этом, если вы относитесь именно к последней категории, то мы рекомендуем не полагаться всецело на обучение в дошкольном учебном заведении, а самостоятельно насаждать и проверять знания малыша по таким важным разделам как безопасность жизнедеятельности.</w:t>
      </w:r>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        Дошкольник должен осознать саму суть понятий: «опасно» и «безопасно» - уяснить, что есть опасные люди, предметы, явления природы. Уяснить суть здоровья и повреждения организма. Знать общую информацию о себе (фамилию, телефон и т.д.).</w:t>
      </w:r>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        Малыш должен знать основные правила безопасности при нахождении дома, в том числе и правила пожарной безопасности – опасность игр с воспламеняющимися предметами, телефон пожарной службы и т.д. А также опасность розеток, горячих предметов (утюг, плита, обогреватель), открытых окон, разговоров по телефону с незнакомцами, открытие двери чужим людям и т.д.</w:t>
      </w:r>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        Ребенок дошкольного возраста должен знать основные правила безопасности при нахождении на улице - о том, что нельзя подымать с земли шприцы, острые предметы, например, осколки стекла, разговаривать и идти куда-то с незнакомцами, подходить к большим собакам, залазить высоко на заборы и деревья и т.д.</w:t>
      </w:r>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        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w:t>
      </w:r>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 xml:space="preserve">•        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w:t>
      </w:r>
      <w:proofErr w:type="spellStart"/>
      <w:r w:rsidRPr="00D43C99">
        <w:rPr>
          <w:rFonts w:ascii="Times New Roman" w:hAnsi="Times New Roman" w:cs="Times New Roman"/>
          <w:sz w:val="24"/>
          <w:szCs w:val="24"/>
        </w:rPr>
        <w:t>т.д</w:t>
      </w:r>
      <w:proofErr w:type="spellEnd"/>
      <w:r w:rsidRPr="00D43C99">
        <w:rPr>
          <w:rFonts w:ascii="Times New Roman" w:hAnsi="Times New Roman" w:cs="Times New Roman"/>
          <w:sz w:val="24"/>
          <w:szCs w:val="24"/>
        </w:rPr>
        <w:t>), опасности природного характера, (землетрясения, удары молний, ураганы и т.д.) - особенный акцент надо сделать на явлениях присущих данной местности.</w:t>
      </w:r>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        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        Дошкольник должен понимать правила поведения в основных ситуациях: «на солнце», «на воде», «на льду» и т.д.</w:t>
      </w:r>
    </w:p>
    <w:p w:rsidR="0005633C"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        Ребенок дошкольного возраста должен знать общие правила здорового питания и закаливания организма. Понимать, что ему полезно, а что нет.</w:t>
      </w:r>
    </w:p>
    <w:p w:rsidR="00532411" w:rsidRPr="00D43C99" w:rsidRDefault="0005633C" w:rsidP="0005633C">
      <w:pPr>
        <w:spacing w:after="0"/>
        <w:rPr>
          <w:rFonts w:ascii="Times New Roman" w:hAnsi="Times New Roman" w:cs="Times New Roman"/>
          <w:sz w:val="24"/>
          <w:szCs w:val="24"/>
        </w:rPr>
      </w:pPr>
      <w:r w:rsidRPr="00D43C99">
        <w:rPr>
          <w:rFonts w:ascii="Times New Roman" w:hAnsi="Times New Roman" w:cs="Times New Roman"/>
          <w:sz w:val="24"/>
          <w:szCs w:val="24"/>
        </w:rPr>
        <w:t>•        Малыш должен иметь общее представление об охране окружающей среды и о том, как лучше сберегать природу.</w:t>
      </w:r>
    </w:p>
    <w:p w:rsidR="0005633C" w:rsidRDefault="0005633C" w:rsidP="0005633C"/>
    <w:p w:rsidR="0005633C" w:rsidRDefault="0005633C" w:rsidP="0005633C"/>
    <w:p w:rsidR="0005633C" w:rsidRDefault="0005633C" w:rsidP="0005633C"/>
    <w:p w:rsidR="0005633C" w:rsidRDefault="0005633C" w:rsidP="0005633C"/>
    <w:p w:rsidR="0005633C" w:rsidRPr="00D8106F" w:rsidRDefault="0005633C" w:rsidP="0005633C">
      <w:pPr>
        <w:rPr>
          <w:rFonts w:ascii="Times New Roman" w:hAnsi="Times New Roman" w:cs="Times New Roman"/>
        </w:rPr>
      </w:pPr>
    </w:p>
    <w:p w:rsidR="0005633C" w:rsidRDefault="0005633C" w:rsidP="0005633C"/>
    <w:p w:rsidR="0005633C" w:rsidRDefault="0005633C" w:rsidP="0005633C"/>
    <w:p w:rsidR="0005633C" w:rsidRDefault="0005633C" w:rsidP="0005633C"/>
    <w:sectPr w:rsidR="0005633C" w:rsidSect="00D43C99">
      <w:pgSz w:w="11906" w:h="16838"/>
      <w:pgMar w:top="426" w:right="1558"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2411"/>
    <w:rsid w:val="0005633C"/>
    <w:rsid w:val="00532411"/>
    <w:rsid w:val="00C5402B"/>
    <w:rsid w:val="00CF1A35"/>
    <w:rsid w:val="00D0590A"/>
    <w:rsid w:val="00D43C99"/>
    <w:rsid w:val="00D810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0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946</Words>
  <Characters>5396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K</dc:creator>
  <cp:keywords/>
  <dc:description/>
  <cp:lastModifiedBy>Лена</cp:lastModifiedBy>
  <cp:revision>5</cp:revision>
  <cp:lastPrinted>2023-07-24T18:33:00Z</cp:lastPrinted>
  <dcterms:created xsi:type="dcterms:W3CDTF">2023-07-24T18:02:00Z</dcterms:created>
  <dcterms:modified xsi:type="dcterms:W3CDTF">2023-07-25T11:17:00Z</dcterms:modified>
</cp:coreProperties>
</file>